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B5" w:rsidRDefault="00D222D3">
      <w:pPr>
        <w:spacing w:line="775" w:lineRule="exact"/>
        <w:ind w:left="2541" w:right="362"/>
        <w:rPr>
          <w:rFonts w:ascii="Times New Roman"/>
          <w:b/>
          <w:sz w:val="72"/>
        </w:rPr>
      </w:pPr>
      <w:r>
        <w:rPr>
          <w:rFonts w:ascii="Times New Roman"/>
          <w:b/>
          <w:w w:val="90"/>
          <w:sz w:val="72"/>
        </w:rPr>
        <w:t>Two-Voice Poem</w:t>
      </w:r>
    </w:p>
    <w:p w:rsidR="00502CB5" w:rsidRDefault="00D222D3">
      <w:pPr>
        <w:pStyle w:val="Heading1"/>
        <w:spacing w:before="121" w:line="368" w:lineRule="exact"/>
      </w:pPr>
      <w:r>
        <w:rPr>
          <w:u w:val="single"/>
        </w:rPr>
        <w:t>A Two-Voice Poem is a way for an author to juxtapose characters.</w:t>
      </w:r>
    </w:p>
    <w:p w:rsidR="00502CB5" w:rsidRDefault="00D222D3">
      <w:pPr>
        <w:ind w:left="220" w:right="362"/>
        <w:rPr>
          <w:rFonts w:ascii="Times New Roman" w:hAnsi="Times New Roman"/>
          <w:sz w:val="32"/>
        </w:rPr>
      </w:pPr>
      <w:r>
        <w:rPr>
          <w:rFonts w:ascii="Times New Roman" w:hAnsi="Times New Roman"/>
          <w:spacing w:val="-80"/>
          <w:w w:val="99"/>
          <w:sz w:val="32"/>
          <w:u w:val="single"/>
        </w:rPr>
        <w:t xml:space="preserve"> </w:t>
      </w:r>
      <w:r>
        <w:rPr>
          <w:rFonts w:ascii="Times New Roman" w:hAnsi="Times New Roman"/>
          <w:sz w:val="32"/>
          <w:u w:val="single"/>
        </w:rPr>
        <w:t xml:space="preserve">These poems are written from two different people’s points of view </w:t>
      </w:r>
      <w:r>
        <w:rPr>
          <w:rFonts w:ascii="Times New Roman" w:hAnsi="Times New Roman"/>
          <w:spacing w:val="4"/>
          <w:sz w:val="32"/>
          <w:u w:val="single"/>
        </w:rPr>
        <w:t xml:space="preserve">on </w:t>
      </w:r>
      <w:r>
        <w:rPr>
          <w:rFonts w:ascii="Times New Roman" w:hAnsi="Times New Roman"/>
          <w:sz w:val="32"/>
          <w:u w:val="single"/>
        </w:rPr>
        <w:t xml:space="preserve">the same theme. </w:t>
      </w:r>
      <w:r>
        <w:rPr>
          <w:rFonts w:ascii="Times New Roman" w:hAnsi="Times New Roman"/>
          <w:sz w:val="32"/>
        </w:rPr>
        <w:t>Possible themes can be: opposites attract; leaders help their people; you cannot have happiness without sadness; love conquers all . . . etc.</w:t>
      </w:r>
    </w:p>
    <w:p w:rsidR="00502CB5" w:rsidRDefault="00502CB5">
      <w:pPr>
        <w:pStyle w:val="BodyText"/>
        <w:spacing w:before="6"/>
        <w:rPr>
          <w:rFonts w:ascii="Times New Roman"/>
          <w:b w:val="0"/>
        </w:rPr>
      </w:pPr>
    </w:p>
    <w:p w:rsidR="00502CB5" w:rsidRDefault="00D222D3">
      <w:pPr>
        <w:ind w:left="220" w:right="393"/>
        <w:rPr>
          <w:sz w:val="28"/>
        </w:rPr>
      </w:pPr>
      <w:r>
        <w:rPr>
          <w:sz w:val="28"/>
        </w:rPr>
        <w:t>Below is a sample two-voice poem on the theme “opposites attract,” and it is written from the viewpoints of Batman and the Joker.</w:t>
      </w:r>
    </w:p>
    <w:p w:rsidR="00502CB5" w:rsidRDefault="00502CB5">
      <w:pPr>
        <w:rPr>
          <w:sz w:val="24"/>
        </w:rPr>
      </w:pPr>
    </w:p>
    <w:p w:rsidR="00502CB5" w:rsidRDefault="00D222D3">
      <w:pPr>
        <w:pStyle w:val="BodyText"/>
        <w:ind w:right="247"/>
        <w:jc w:val="center"/>
      </w:pPr>
      <w:r>
        <w:t>“Opposites Attract”</w:t>
      </w:r>
    </w:p>
    <w:p w:rsidR="00502CB5" w:rsidRDefault="00502CB5">
      <w:pPr>
        <w:spacing w:before="3"/>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502CB5">
        <w:trPr>
          <w:trHeight w:hRule="exact" w:val="286"/>
        </w:trPr>
        <w:tc>
          <w:tcPr>
            <w:tcW w:w="3193" w:type="dxa"/>
            <w:tcBorders>
              <w:left w:val="single" w:sz="4" w:space="0" w:color="000000"/>
            </w:tcBorders>
            <w:shd w:val="clear" w:color="auto" w:fill="BEBEBE"/>
          </w:tcPr>
          <w:p w:rsidR="00502CB5" w:rsidRDefault="00D222D3">
            <w:pPr>
              <w:pStyle w:val="TableParagraph"/>
              <w:spacing w:line="272" w:lineRule="exact"/>
              <w:ind w:left="1130" w:right="1131"/>
              <w:jc w:val="center"/>
              <w:rPr>
                <w:b/>
                <w:sz w:val="24"/>
              </w:rPr>
            </w:pPr>
            <w:r>
              <w:rPr>
                <w:b/>
                <w:sz w:val="24"/>
              </w:rPr>
              <w:t>Batman</w:t>
            </w:r>
          </w:p>
        </w:tc>
        <w:tc>
          <w:tcPr>
            <w:tcW w:w="3192" w:type="dxa"/>
            <w:shd w:val="clear" w:color="auto" w:fill="BEBEBE"/>
          </w:tcPr>
          <w:p w:rsidR="00502CB5" w:rsidRDefault="00D222D3">
            <w:pPr>
              <w:pStyle w:val="TableParagraph"/>
              <w:spacing w:line="272" w:lineRule="exact"/>
              <w:ind w:left="789" w:right="107"/>
              <w:rPr>
                <w:b/>
                <w:sz w:val="24"/>
              </w:rPr>
            </w:pPr>
            <w:r>
              <w:rPr>
                <w:b/>
                <w:sz w:val="24"/>
              </w:rPr>
              <w:t>Both Say This</w:t>
            </w:r>
          </w:p>
        </w:tc>
        <w:tc>
          <w:tcPr>
            <w:tcW w:w="3193" w:type="dxa"/>
            <w:shd w:val="clear" w:color="auto" w:fill="BEBEBE"/>
          </w:tcPr>
          <w:p w:rsidR="00502CB5" w:rsidRDefault="00D222D3">
            <w:pPr>
              <w:pStyle w:val="TableParagraph"/>
              <w:spacing w:line="272" w:lineRule="exact"/>
              <w:ind w:left="1250" w:right="1251"/>
              <w:jc w:val="center"/>
              <w:rPr>
                <w:b/>
                <w:sz w:val="24"/>
              </w:rPr>
            </w:pPr>
            <w:r>
              <w:rPr>
                <w:b/>
                <w:sz w:val="24"/>
              </w:rPr>
              <w:t>Joker</w:t>
            </w:r>
          </w:p>
        </w:tc>
      </w:tr>
      <w:tr w:rsidR="00502CB5">
        <w:trPr>
          <w:trHeight w:hRule="exact" w:val="286"/>
        </w:trPr>
        <w:tc>
          <w:tcPr>
            <w:tcW w:w="3193" w:type="dxa"/>
            <w:tcBorders>
              <w:left w:val="single" w:sz="4" w:space="0" w:color="000000"/>
            </w:tcBorders>
          </w:tcPr>
          <w:p w:rsidR="00502CB5" w:rsidRDefault="00D222D3">
            <w:pPr>
              <w:pStyle w:val="TableParagraph"/>
              <w:spacing w:line="272" w:lineRule="exact"/>
              <w:ind w:right="685"/>
              <w:rPr>
                <w:sz w:val="24"/>
              </w:rPr>
            </w:pPr>
            <w:r>
              <w:rPr>
                <w:sz w:val="24"/>
              </w:rPr>
              <w:t>I am Batman.</w:t>
            </w:r>
          </w:p>
        </w:tc>
        <w:tc>
          <w:tcPr>
            <w:tcW w:w="3192" w:type="dxa"/>
          </w:tcPr>
          <w:p w:rsidR="00502CB5" w:rsidRDefault="00502CB5"/>
        </w:tc>
        <w:tc>
          <w:tcPr>
            <w:tcW w:w="3193" w:type="dxa"/>
          </w:tcPr>
          <w:p w:rsidR="00502CB5" w:rsidRDefault="00502CB5"/>
        </w:tc>
      </w:tr>
      <w:tr w:rsidR="00502CB5">
        <w:trPr>
          <w:trHeight w:hRule="exact" w:val="288"/>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74" w:lineRule="exact"/>
              <w:rPr>
                <w:sz w:val="24"/>
              </w:rPr>
            </w:pPr>
            <w:r>
              <w:rPr>
                <w:sz w:val="24"/>
              </w:rPr>
              <w:t>I am the Joker.</w:t>
            </w:r>
          </w:p>
        </w:tc>
      </w:tr>
      <w:tr w:rsidR="00502CB5">
        <w:trPr>
          <w:trHeight w:hRule="exact" w:val="286"/>
        </w:trPr>
        <w:tc>
          <w:tcPr>
            <w:tcW w:w="3193" w:type="dxa"/>
            <w:tcBorders>
              <w:left w:val="single" w:sz="4" w:space="0" w:color="000000"/>
            </w:tcBorders>
          </w:tcPr>
          <w:p w:rsidR="00502CB5" w:rsidRDefault="00D222D3">
            <w:pPr>
              <w:pStyle w:val="TableParagraph"/>
              <w:spacing w:line="272" w:lineRule="exact"/>
              <w:ind w:right="685"/>
              <w:rPr>
                <w:sz w:val="24"/>
              </w:rPr>
            </w:pPr>
            <w:r>
              <w:rPr>
                <w:sz w:val="24"/>
              </w:rPr>
              <w:t>I am a hero.</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72" w:lineRule="exact"/>
              <w:rPr>
                <w:sz w:val="24"/>
              </w:rPr>
            </w:pPr>
            <w:r>
              <w:rPr>
                <w:sz w:val="24"/>
              </w:rPr>
              <w:t>I am a villain.</w:t>
            </w:r>
          </w:p>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D222D3">
            <w:pPr>
              <w:pStyle w:val="TableParagraph"/>
              <w:spacing w:line="272" w:lineRule="exact"/>
              <w:ind w:right="107"/>
              <w:rPr>
                <w:sz w:val="24"/>
              </w:rPr>
            </w:pPr>
            <w:r>
              <w:rPr>
                <w:sz w:val="24"/>
              </w:rPr>
              <w:t>I have secrets.</w:t>
            </w:r>
          </w:p>
        </w:tc>
        <w:tc>
          <w:tcPr>
            <w:tcW w:w="3193" w:type="dxa"/>
          </w:tcPr>
          <w:p w:rsidR="00502CB5" w:rsidRDefault="00502CB5"/>
        </w:tc>
      </w:tr>
      <w:tr w:rsidR="00502CB5">
        <w:trPr>
          <w:trHeight w:hRule="exact" w:val="562"/>
        </w:trPr>
        <w:tc>
          <w:tcPr>
            <w:tcW w:w="3193" w:type="dxa"/>
            <w:tcBorders>
              <w:left w:val="single" w:sz="4" w:space="0" w:color="000000"/>
            </w:tcBorders>
          </w:tcPr>
          <w:p w:rsidR="00502CB5" w:rsidRDefault="00D222D3">
            <w:pPr>
              <w:pStyle w:val="TableParagraph"/>
              <w:ind w:right="685"/>
              <w:rPr>
                <w:sz w:val="24"/>
              </w:rPr>
            </w:pPr>
            <w:r>
              <w:rPr>
                <w:sz w:val="24"/>
              </w:rPr>
              <w:t>Every day I fight crime caused by the Joker.</w:t>
            </w:r>
          </w:p>
        </w:tc>
        <w:tc>
          <w:tcPr>
            <w:tcW w:w="3192" w:type="dxa"/>
          </w:tcPr>
          <w:p w:rsidR="00502CB5" w:rsidRDefault="00502CB5"/>
        </w:tc>
        <w:tc>
          <w:tcPr>
            <w:tcW w:w="3193" w:type="dxa"/>
          </w:tcPr>
          <w:p w:rsidR="00502CB5" w:rsidRDefault="00502CB5"/>
        </w:tc>
      </w:tr>
      <w:tr w:rsidR="00502CB5">
        <w:trPr>
          <w:trHeight w:hRule="exact" w:val="838"/>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rPr>
                <w:sz w:val="24"/>
              </w:rPr>
            </w:pPr>
            <w:r>
              <w:rPr>
                <w:sz w:val="24"/>
              </w:rPr>
              <w:t>Every day I perpetrate crimes which are solved by Batman.</w:t>
            </w:r>
          </w:p>
        </w:tc>
      </w:tr>
      <w:tr w:rsidR="00502CB5">
        <w:trPr>
          <w:trHeight w:hRule="exact" w:val="288"/>
        </w:trPr>
        <w:tc>
          <w:tcPr>
            <w:tcW w:w="3193" w:type="dxa"/>
            <w:tcBorders>
              <w:left w:val="single" w:sz="4" w:space="0" w:color="000000"/>
            </w:tcBorders>
          </w:tcPr>
          <w:p w:rsidR="00502CB5" w:rsidRDefault="00502CB5"/>
        </w:tc>
        <w:tc>
          <w:tcPr>
            <w:tcW w:w="3192" w:type="dxa"/>
          </w:tcPr>
          <w:p w:rsidR="00502CB5" w:rsidRDefault="00D222D3">
            <w:pPr>
              <w:pStyle w:val="TableParagraph"/>
              <w:spacing w:line="274" w:lineRule="exact"/>
              <w:ind w:right="107"/>
              <w:rPr>
                <w:sz w:val="24"/>
              </w:rPr>
            </w:pPr>
            <w:r>
              <w:rPr>
                <w:sz w:val="24"/>
              </w:rPr>
              <w:t>We are total opposites.</w:t>
            </w:r>
          </w:p>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D222D3">
            <w:pPr>
              <w:pStyle w:val="TableParagraph"/>
              <w:spacing w:line="272" w:lineRule="exact"/>
              <w:ind w:right="685"/>
              <w:rPr>
                <w:sz w:val="24"/>
              </w:rPr>
            </w:pPr>
            <w:r>
              <w:rPr>
                <w:sz w:val="24"/>
              </w:rPr>
              <w:t>I am humble.</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72" w:lineRule="exact"/>
              <w:rPr>
                <w:sz w:val="24"/>
              </w:rPr>
            </w:pPr>
            <w:r>
              <w:rPr>
                <w:sz w:val="24"/>
              </w:rPr>
              <w:t>I crave attention.</w:t>
            </w:r>
          </w:p>
        </w:tc>
      </w:tr>
      <w:tr w:rsidR="00502CB5">
        <w:trPr>
          <w:trHeight w:hRule="exact" w:val="562"/>
        </w:trPr>
        <w:tc>
          <w:tcPr>
            <w:tcW w:w="3193" w:type="dxa"/>
            <w:tcBorders>
              <w:left w:val="single" w:sz="4" w:space="0" w:color="000000"/>
            </w:tcBorders>
          </w:tcPr>
          <w:p w:rsidR="00502CB5" w:rsidRDefault="00D222D3">
            <w:pPr>
              <w:pStyle w:val="TableParagraph"/>
              <w:ind w:right="378"/>
              <w:rPr>
                <w:sz w:val="24"/>
              </w:rPr>
            </w:pPr>
            <w:r>
              <w:rPr>
                <w:sz w:val="24"/>
              </w:rPr>
              <w:t>People admire me for my work.</w:t>
            </w:r>
          </w:p>
        </w:tc>
        <w:tc>
          <w:tcPr>
            <w:tcW w:w="3192" w:type="dxa"/>
          </w:tcPr>
          <w:p w:rsidR="00502CB5" w:rsidRDefault="00502CB5"/>
        </w:tc>
        <w:tc>
          <w:tcPr>
            <w:tcW w:w="3193" w:type="dxa"/>
          </w:tcPr>
          <w:p w:rsidR="00502CB5" w:rsidRDefault="00502CB5"/>
        </w:tc>
      </w:tr>
      <w:tr w:rsidR="00502CB5">
        <w:trPr>
          <w:trHeight w:hRule="exact" w:val="562"/>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ind w:right="699"/>
              <w:rPr>
                <w:sz w:val="24"/>
              </w:rPr>
            </w:pPr>
            <w:r>
              <w:rPr>
                <w:sz w:val="24"/>
              </w:rPr>
              <w:t>People fear me for my work.</w:t>
            </w:r>
          </w:p>
        </w:tc>
      </w:tr>
      <w:tr w:rsidR="00502CB5">
        <w:trPr>
          <w:trHeight w:hRule="exact" w:val="286"/>
        </w:trPr>
        <w:tc>
          <w:tcPr>
            <w:tcW w:w="3193" w:type="dxa"/>
            <w:tcBorders>
              <w:left w:val="single" w:sz="4" w:space="0" w:color="000000"/>
            </w:tcBorders>
          </w:tcPr>
          <w:p w:rsidR="00502CB5" w:rsidRDefault="00D222D3">
            <w:pPr>
              <w:pStyle w:val="TableParagraph"/>
              <w:spacing w:line="272" w:lineRule="exact"/>
              <w:ind w:right="378"/>
              <w:rPr>
                <w:sz w:val="24"/>
              </w:rPr>
            </w:pPr>
            <w:r>
              <w:rPr>
                <w:sz w:val="24"/>
              </w:rPr>
              <w:t>I have a loyal sidekick.</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72" w:lineRule="exact"/>
              <w:rPr>
                <w:sz w:val="24"/>
              </w:rPr>
            </w:pPr>
            <w:r>
              <w:rPr>
                <w:sz w:val="24"/>
              </w:rPr>
              <w:t>I wish I had a sidekick.</w:t>
            </w:r>
          </w:p>
        </w:tc>
      </w:tr>
      <w:tr w:rsidR="00502CB5">
        <w:trPr>
          <w:trHeight w:hRule="exact" w:val="288"/>
        </w:trPr>
        <w:tc>
          <w:tcPr>
            <w:tcW w:w="3193" w:type="dxa"/>
            <w:tcBorders>
              <w:left w:val="single" w:sz="4" w:space="0" w:color="000000"/>
            </w:tcBorders>
          </w:tcPr>
          <w:p w:rsidR="00502CB5" w:rsidRDefault="00D222D3">
            <w:pPr>
              <w:pStyle w:val="TableParagraph"/>
              <w:spacing w:line="274" w:lineRule="exact"/>
              <w:ind w:right="685"/>
              <w:rPr>
                <w:sz w:val="24"/>
              </w:rPr>
            </w:pPr>
            <w:r>
              <w:rPr>
                <w:sz w:val="24"/>
              </w:rPr>
              <w:t>Without the Joker . . .</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72" w:lineRule="exact"/>
              <w:rPr>
                <w:sz w:val="24"/>
              </w:rPr>
            </w:pPr>
            <w:r>
              <w:rPr>
                <w:sz w:val="24"/>
              </w:rPr>
              <w:t>Without Batman . . .</w:t>
            </w:r>
          </w:p>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D222D3">
            <w:pPr>
              <w:pStyle w:val="TableParagraph"/>
              <w:spacing w:line="272" w:lineRule="exact"/>
              <w:ind w:right="107"/>
              <w:rPr>
                <w:sz w:val="24"/>
              </w:rPr>
            </w:pPr>
            <w:r>
              <w:rPr>
                <w:sz w:val="24"/>
              </w:rPr>
              <w:t>I AM NOTHING!</w:t>
            </w:r>
          </w:p>
        </w:tc>
        <w:tc>
          <w:tcPr>
            <w:tcW w:w="3193" w:type="dxa"/>
          </w:tcPr>
          <w:p w:rsidR="00502CB5" w:rsidRDefault="00502CB5"/>
        </w:tc>
      </w:tr>
    </w:tbl>
    <w:p w:rsidR="00502CB5" w:rsidRDefault="00502CB5">
      <w:pPr>
        <w:spacing w:before="6"/>
        <w:rPr>
          <w:b/>
          <w:sz w:val="21"/>
        </w:rPr>
      </w:pPr>
    </w:p>
    <w:p w:rsidR="00502CB5" w:rsidRDefault="00D222D3">
      <w:pPr>
        <w:spacing w:before="70"/>
        <w:ind w:left="220" w:right="231"/>
        <w:rPr>
          <w:sz w:val="24"/>
        </w:rPr>
      </w:pPr>
      <w:r>
        <w:rPr>
          <w:sz w:val="24"/>
        </w:rPr>
        <w:t xml:space="preserve">The author is juxtaposing Batman and the Joker by putting them on opposite sides of the same theme. </w:t>
      </w:r>
      <w:r>
        <w:rPr>
          <w:spacing w:val="4"/>
          <w:sz w:val="24"/>
        </w:rPr>
        <w:t xml:space="preserve">We </w:t>
      </w:r>
      <w:r>
        <w:rPr>
          <w:sz w:val="24"/>
        </w:rPr>
        <w:t>first hear from Batman and then the Joker, and their voices alternate as we read through the poem. Notice that, even though these two people are very different, there are some things that they have in common: “I have secrets”; “We are total opposites”; “I am nothing”. If the poem was being read by these two</w:t>
      </w:r>
      <w:r>
        <w:rPr>
          <w:spacing w:val="-33"/>
          <w:sz w:val="24"/>
        </w:rPr>
        <w:t xml:space="preserve"> </w:t>
      </w:r>
      <w:r>
        <w:rPr>
          <w:sz w:val="24"/>
        </w:rPr>
        <w:t>characters, they would say the things they have in common at the same</w:t>
      </w:r>
      <w:r>
        <w:rPr>
          <w:spacing w:val="-28"/>
          <w:sz w:val="24"/>
        </w:rPr>
        <w:t xml:space="preserve"> </w:t>
      </w:r>
      <w:r>
        <w:rPr>
          <w:sz w:val="24"/>
        </w:rPr>
        <w:t>time.</w:t>
      </w:r>
    </w:p>
    <w:p w:rsidR="00502CB5" w:rsidRDefault="00D222D3">
      <w:pPr>
        <w:ind w:left="220" w:right="318"/>
        <w:rPr>
          <w:b/>
          <w:sz w:val="24"/>
        </w:rPr>
      </w:pPr>
      <w:r>
        <w:rPr>
          <w:b/>
          <w:sz w:val="24"/>
        </w:rPr>
        <w:t xml:space="preserve">Now you are going to write your own two-voice poem using </w:t>
      </w:r>
      <w:proofErr w:type="spellStart"/>
      <w:r>
        <w:rPr>
          <w:b/>
          <w:sz w:val="24"/>
        </w:rPr>
        <w:t>Salva</w:t>
      </w:r>
      <w:proofErr w:type="spellEnd"/>
      <w:r>
        <w:rPr>
          <w:b/>
          <w:sz w:val="24"/>
        </w:rPr>
        <w:t xml:space="preserve"> and Nya as the voices.</w:t>
      </w:r>
    </w:p>
    <w:p w:rsidR="00502CB5" w:rsidRDefault="00502CB5">
      <w:pPr>
        <w:rPr>
          <w:sz w:val="24"/>
        </w:rPr>
        <w:sectPr w:rsidR="00502CB5">
          <w:headerReference w:type="default" r:id="rId7"/>
          <w:type w:val="continuous"/>
          <w:pgSz w:w="12240" w:h="15840"/>
          <w:pgMar w:top="1380" w:right="1220" w:bottom="280" w:left="1220" w:header="776" w:footer="720" w:gutter="0"/>
          <w:cols w:space="720"/>
        </w:sectPr>
      </w:pPr>
    </w:p>
    <w:p w:rsidR="00502CB5" w:rsidRDefault="00502CB5">
      <w:pPr>
        <w:spacing w:before="7"/>
        <w:rPr>
          <w:b/>
          <w:sz w:val="12"/>
        </w:rPr>
      </w:pPr>
    </w:p>
    <w:p w:rsidR="00502CB5" w:rsidRDefault="00D222D3">
      <w:pPr>
        <w:pStyle w:val="ListParagraph"/>
        <w:numPr>
          <w:ilvl w:val="0"/>
          <w:numId w:val="3"/>
        </w:numPr>
        <w:tabs>
          <w:tab w:val="left" w:pos="821"/>
        </w:tabs>
        <w:spacing w:before="65"/>
        <w:ind w:right="272"/>
        <w:rPr>
          <w:sz w:val="28"/>
        </w:rPr>
      </w:pPr>
      <w:r>
        <w:rPr>
          <w:b/>
          <w:sz w:val="28"/>
          <w:u w:val="thick"/>
        </w:rPr>
        <w:t>Overview</w:t>
      </w:r>
      <w:r>
        <w:rPr>
          <w:b/>
          <w:sz w:val="28"/>
        </w:rPr>
        <w:t xml:space="preserve">: </w:t>
      </w:r>
      <w:r>
        <w:rPr>
          <w:sz w:val="28"/>
        </w:rPr>
        <w:t>We have read a novel about South Sudan and some articles with factual information about the country, its peoples, and the Second Sudanese Civil War. Now you will have a chance to share what you have learned from all of these resources by writing</w:t>
      </w:r>
      <w:r>
        <w:rPr>
          <w:spacing w:val="-15"/>
          <w:sz w:val="28"/>
        </w:rPr>
        <w:t xml:space="preserve"> </w:t>
      </w:r>
      <w:r>
        <w:rPr>
          <w:sz w:val="28"/>
        </w:rPr>
        <w:t xml:space="preserve">a two-voice poem from the perspectives of </w:t>
      </w:r>
      <w:proofErr w:type="spellStart"/>
      <w:r>
        <w:rPr>
          <w:sz w:val="28"/>
        </w:rPr>
        <w:t>Salva</w:t>
      </w:r>
      <w:proofErr w:type="spellEnd"/>
      <w:r>
        <w:rPr>
          <w:sz w:val="28"/>
        </w:rPr>
        <w:t xml:space="preserve"> and</w:t>
      </w:r>
      <w:r>
        <w:rPr>
          <w:spacing w:val="-14"/>
          <w:sz w:val="28"/>
        </w:rPr>
        <w:t xml:space="preserve"> </w:t>
      </w:r>
      <w:r>
        <w:rPr>
          <w:sz w:val="28"/>
        </w:rPr>
        <w:t>Nya.</w:t>
      </w:r>
    </w:p>
    <w:p w:rsidR="00502CB5" w:rsidRDefault="00D222D3">
      <w:pPr>
        <w:pStyle w:val="ListParagraph"/>
        <w:numPr>
          <w:ilvl w:val="0"/>
          <w:numId w:val="3"/>
        </w:numPr>
        <w:tabs>
          <w:tab w:val="left" w:pos="821"/>
        </w:tabs>
        <w:spacing w:before="206"/>
        <w:ind w:right="150"/>
        <w:rPr>
          <w:b/>
          <w:sz w:val="28"/>
        </w:rPr>
      </w:pPr>
      <w:r>
        <w:rPr>
          <w:b/>
          <w:sz w:val="28"/>
          <w:u w:val="thick"/>
        </w:rPr>
        <w:t>Your Task</w:t>
      </w:r>
      <w:r>
        <w:rPr>
          <w:b/>
          <w:sz w:val="28"/>
        </w:rPr>
        <w:t xml:space="preserve">: Write a research-based two-voice poem spoken by Nya and </w:t>
      </w:r>
      <w:proofErr w:type="spellStart"/>
      <w:r>
        <w:rPr>
          <w:b/>
          <w:sz w:val="28"/>
        </w:rPr>
        <w:t>Salva</w:t>
      </w:r>
      <w:proofErr w:type="spellEnd"/>
      <w:r>
        <w:rPr>
          <w:b/>
          <w:sz w:val="28"/>
        </w:rPr>
        <w:t xml:space="preserve"> that expresses </w:t>
      </w:r>
      <w:r>
        <w:rPr>
          <w:b/>
          <w:spacing w:val="-3"/>
          <w:sz w:val="28"/>
        </w:rPr>
        <w:t xml:space="preserve">how </w:t>
      </w:r>
      <w:r>
        <w:rPr>
          <w:b/>
          <w:sz w:val="28"/>
        </w:rPr>
        <w:t>these characters survived in challenging environments. Your poem must use details from</w:t>
      </w:r>
      <w:r>
        <w:rPr>
          <w:b/>
          <w:spacing w:val="-27"/>
          <w:sz w:val="28"/>
        </w:rPr>
        <w:t xml:space="preserve"> </w:t>
      </w:r>
      <w:r>
        <w:rPr>
          <w:b/>
          <w:sz w:val="28"/>
        </w:rPr>
        <w:t xml:space="preserve">our readings. </w:t>
      </w:r>
      <w:r w:rsidR="0075385D">
        <w:rPr>
          <w:b/>
          <w:sz w:val="28"/>
        </w:rPr>
        <w:t>For a 3D y</w:t>
      </w:r>
      <w:r>
        <w:rPr>
          <w:b/>
          <w:sz w:val="28"/>
        </w:rPr>
        <w:t xml:space="preserve">ou must also include quotes from </w:t>
      </w:r>
      <w:r>
        <w:rPr>
          <w:b/>
          <w:sz w:val="28"/>
          <w:u w:val="thick"/>
        </w:rPr>
        <w:t xml:space="preserve">A Long Walk to Water </w:t>
      </w:r>
      <w:r>
        <w:rPr>
          <w:b/>
          <w:spacing w:val="-4"/>
          <w:sz w:val="28"/>
        </w:rPr>
        <w:t xml:space="preserve">AND </w:t>
      </w:r>
      <w:r>
        <w:rPr>
          <w:b/>
          <w:sz w:val="28"/>
        </w:rPr>
        <w:t>quotes from the articles about</w:t>
      </w:r>
      <w:r>
        <w:rPr>
          <w:b/>
          <w:spacing w:val="-8"/>
          <w:sz w:val="28"/>
        </w:rPr>
        <w:t xml:space="preserve"> </w:t>
      </w:r>
      <w:r>
        <w:rPr>
          <w:b/>
          <w:sz w:val="28"/>
        </w:rPr>
        <w:t>Sudan.</w:t>
      </w:r>
    </w:p>
    <w:p w:rsidR="00502CB5" w:rsidRDefault="00D222D3">
      <w:pPr>
        <w:pStyle w:val="ListParagraph"/>
        <w:numPr>
          <w:ilvl w:val="0"/>
          <w:numId w:val="3"/>
        </w:numPr>
        <w:tabs>
          <w:tab w:val="left" w:pos="821"/>
        </w:tabs>
        <w:spacing w:before="206" w:line="322" w:lineRule="exact"/>
        <w:rPr>
          <w:sz w:val="28"/>
        </w:rPr>
      </w:pPr>
      <w:r>
        <w:rPr>
          <w:b/>
          <w:sz w:val="28"/>
          <w:u w:val="thick"/>
        </w:rPr>
        <w:t>Possible Survival Themes</w:t>
      </w:r>
      <w:r>
        <w:rPr>
          <w:b/>
          <w:sz w:val="28"/>
        </w:rPr>
        <w:t xml:space="preserve">: </w:t>
      </w:r>
      <w:r>
        <w:rPr>
          <w:sz w:val="28"/>
        </w:rPr>
        <w:t>1) perseverance is necessary to</w:t>
      </w:r>
      <w:r>
        <w:rPr>
          <w:spacing w:val="-26"/>
          <w:sz w:val="28"/>
        </w:rPr>
        <w:t xml:space="preserve"> </w:t>
      </w:r>
      <w:r>
        <w:rPr>
          <w:sz w:val="28"/>
        </w:rPr>
        <w:t>survive;</w:t>
      </w:r>
    </w:p>
    <w:p w:rsidR="00502CB5" w:rsidRDefault="00D222D3">
      <w:pPr>
        <w:ind w:left="820" w:right="14"/>
        <w:rPr>
          <w:sz w:val="28"/>
        </w:rPr>
      </w:pPr>
      <w:r>
        <w:rPr>
          <w:sz w:val="28"/>
        </w:rPr>
        <w:t>2) survival requires physical strength; 3) survival requires emotional strength; 4) people must help each other in order to survive; 5) a strong family is a survival advantage; 6) write your own theme (must be approved)</w:t>
      </w:r>
    </w:p>
    <w:p w:rsidR="00502CB5" w:rsidRDefault="00D222D3">
      <w:pPr>
        <w:pStyle w:val="ListParagraph"/>
        <w:numPr>
          <w:ilvl w:val="0"/>
          <w:numId w:val="2"/>
        </w:numPr>
        <w:tabs>
          <w:tab w:val="left" w:pos="821"/>
        </w:tabs>
        <w:spacing w:before="206"/>
        <w:rPr>
          <w:b/>
          <w:sz w:val="28"/>
        </w:rPr>
      </w:pPr>
      <w:r>
        <w:rPr>
          <w:b/>
          <w:sz w:val="28"/>
          <w:u w:val="thick"/>
        </w:rPr>
        <w:t>Poem grading checklist</w:t>
      </w:r>
      <w:r>
        <w:rPr>
          <w:b/>
          <w:sz w:val="28"/>
        </w:rPr>
        <w:t>: Your poem . .</w:t>
      </w:r>
      <w:r>
        <w:rPr>
          <w:b/>
          <w:spacing w:val="-17"/>
          <w:sz w:val="28"/>
        </w:rPr>
        <w:t xml:space="preserve"> </w:t>
      </w:r>
      <w:r>
        <w:rPr>
          <w:b/>
          <w:sz w:val="28"/>
        </w:rPr>
        <w:t>.</w:t>
      </w:r>
    </w:p>
    <w:p w:rsidR="00502CB5" w:rsidRDefault="00502CB5">
      <w:pPr>
        <w:spacing w:before="3"/>
        <w:rPr>
          <w:b/>
        </w:rPr>
      </w:pPr>
    </w:p>
    <w:p w:rsidR="00502CB5" w:rsidRDefault="00D222D3">
      <w:pPr>
        <w:pStyle w:val="ListParagraph"/>
        <w:numPr>
          <w:ilvl w:val="0"/>
          <w:numId w:val="1"/>
        </w:numPr>
        <w:tabs>
          <w:tab w:val="left" w:pos="429"/>
          <w:tab w:val="left" w:pos="6538"/>
        </w:tabs>
        <w:spacing w:before="65"/>
        <w:rPr>
          <w:b/>
          <w:sz w:val="28"/>
        </w:rPr>
      </w:pPr>
      <w:r>
        <w:rPr>
          <w:b/>
          <w:sz w:val="28"/>
        </w:rPr>
        <w:t>Is written about a common theme</w:t>
      </w:r>
      <w:r>
        <w:rPr>
          <w:b/>
          <w:spacing w:val="-12"/>
          <w:sz w:val="28"/>
        </w:rPr>
        <w:t xml:space="preserve"> </w:t>
      </w:r>
      <w:r>
        <w:rPr>
          <w:b/>
          <w:sz w:val="28"/>
        </w:rPr>
        <w:t>(10)</w:t>
      </w:r>
      <w:r>
        <w:rPr>
          <w:b/>
          <w:spacing w:val="-2"/>
          <w:sz w:val="28"/>
        </w:rPr>
        <w:t xml:space="preserve"> </w:t>
      </w:r>
      <w:r>
        <w:rPr>
          <w:b/>
          <w:sz w:val="28"/>
          <w:u w:val="thick"/>
        </w:rPr>
        <w:t xml:space="preserve"> </w:t>
      </w:r>
      <w:r>
        <w:rPr>
          <w:b/>
          <w:sz w:val="28"/>
          <w:u w:val="thick"/>
        </w:rPr>
        <w:tab/>
      </w:r>
    </w:p>
    <w:p w:rsidR="00502CB5" w:rsidRDefault="00D222D3">
      <w:pPr>
        <w:pStyle w:val="ListParagraph"/>
        <w:numPr>
          <w:ilvl w:val="0"/>
          <w:numId w:val="1"/>
        </w:numPr>
        <w:tabs>
          <w:tab w:val="left" w:pos="429"/>
          <w:tab w:val="left" w:pos="9111"/>
        </w:tabs>
        <w:spacing w:before="122"/>
        <w:rPr>
          <w:b/>
          <w:sz w:val="28"/>
        </w:rPr>
      </w:pPr>
      <w:r>
        <w:rPr>
          <w:b/>
          <w:sz w:val="28"/>
        </w:rPr>
        <w:t xml:space="preserve">Explains at least one way </w:t>
      </w:r>
      <w:proofErr w:type="spellStart"/>
      <w:r>
        <w:rPr>
          <w:b/>
          <w:sz w:val="28"/>
        </w:rPr>
        <w:t>Salva</w:t>
      </w:r>
      <w:proofErr w:type="spellEnd"/>
      <w:r>
        <w:rPr>
          <w:b/>
          <w:sz w:val="28"/>
        </w:rPr>
        <w:t xml:space="preserve"> survived a challenge</w:t>
      </w:r>
      <w:r>
        <w:rPr>
          <w:b/>
          <w:spacing w:val="-18"/>
          <w:sz w:val="28"/>
        </w:rPr>
        <w:t xml:space="preserve"> </w:t>
      </w:r>
      <w:r>
        <w:rPr>
          <w:b/>
          <w:sz w:val="28"/>
        </w:rPr>
        <w:t>(10)</w:t>
      </w:r>
      <w:r>
        <w:rPr>
          <w:b/>
          <w:spacing w:val="-2"/>
          <w:sz w:val="28"/>
        </w:rPr>
        <w:t xml:space="preserve"> </w:t>
      </w:r>
      <w:r>
        <w:rPr>
          <w:b/>
          <w:sz w:val="28"/>
          <w:u w:val="thick"/>
        </w:rPr>
        <w:t xml:space="preserve"> </w:t>
      </w:r>
      <w:r>
        <w:rPr>
          <w:b/>
          <w:sz w:val="28"/>
          <w:u w:val="thick"/>
        </w:rPr>
        <w:tab/>
      </w:r>
    </w:p>
    <w:p w:rsidR="00502CB5" w:rsidRDefault="00D222D3">
      <w:pPr>
        <w:pStyle w:val="ListParagraph"/>
        <w:numPr>
          <w:ilvl w:val="0"/>
          <w:numId w:val="1"/>
        </w:numPr>
        <w:tabs>
          <w:tab w:val="left" w:pos="429"/>
          <w:tab w:val="left" w:pos="8887"/>
        </w:tabs>
        <w:spacing w:before="120"/>
        <w:rPr>
          <w:b/>
          <w:sz w:val="28"/>
        </w:rPr>
      </w:pPr>
      <w:r>
        <w:rPr>
          <w:b/>
          <w:sz w:val="28"/>
        </w:rPr>
        <w:t>Explains at least one way Nya survived a challenge</w:t>
      </w:r>
      <w:r>
        <w:rPr>
          <w:b/>
          <w:spacing w:val="-24"/>
          <w:sz w:val="28"/>
        </w:rPr>
        <w:t xml:space="preserve"> </w:t>
      </w:r>
      <w:r>
        <w:rPr>
          <w:b/>
          <w:sz w:val="28"/>
        </w:rPr>
        <w:t>(10)</w:t>
      </w:r>
      <w:r>
        <w:rPr>
          <w:b/>
          <w:spacing w:val="1"/>
          <w:sz w:val="28"/>
        </w:rPr>
        <w:t xml:space="preserve"> </w:t>
      </w:r>
      <w:r>
        <w:rPr>
          <w:b/>
          <w:sz w:val="28"/>
          <w:u w:val="thick"/>
        </w:rPr>
        <w:t xml:space="preserve"> </w:t>
      </w:r>
      <w:r>
        <w:rPr>
          <w:b/>
          <w:sz w:val="28"/>
          <w:u w:val="thick"/>
        </w:rPr>
        <w:tab/>
      </w:r>
    </w:p>
    <w:p w:rsidR="00502CB5" w:rsidRPr="0075385D" w:rsidRDefault="00D222D3">
      <w:pPr>
        <w:pStyle w:val="ListParagraph"/>
        <w:numPr>
          <w:ilvl w:val="0"/>
          <w:numId w:val="1"/>
        </w:numPr>
        <w:tabs>
          <w:tab w:val="left" w:pos="429"/>
          <w:tab w:val="left" w:pos="8535"/>
        </w:tabs>
        <w:spacing w:before="119"/>
        <w:rPr>
          <w:rFonts w:ascii="Times New Roman" w:hAnsi="Times New Roman"/>
          <w:sz w:val="28"/>
        </w:rPr>
      </w:pPr>
      <w:r>
        <w:rPr>
          <w:b/>
          <w:sz w:val="28"/>
        </w:rPr>
        <w:t xml:space="preserve">Poem includes a quote from story on </w:t>
      </w:r>
      <w:proofErr w:type="spellStart"/>
      <w:r>
        <w:rPr>
          <w:b/>
          <w:sz w:val="28"/>
        </w:rPr>
        <w:t>Salva’s</w:t>
      </w:r>
      <w:proofErr w:type="spellEnd"/>
      <w:r>
        <w:rPr>
          <w:b/>
          <w:sz w:val="28"/>
        </w:rPr>
        <w:t xml:space="preserve"> side</w:t>
      </w:r>
      <w:r>
        <w:rPr>
          <w:b/>
          <w:spacing w:val="-24"/>
          <w:sz w:val="28"/>
        </w:rPr>
        <w:t xml:space="preserve"> </w:t>
      </w:r>
      <w:r>
        <w:rPr>
          <w:b/>
          <w:sz w:val="28"/>
        </w:rPr>
        <w:t>(5)</w:t>
      </w:r>
      <w:r>
        <w:rPr>
          <w:b/>
          <w:spacing w:val="1"/>
          <w:sz w:val="28"/>
        </w:rPr>
        <w:t xml:space="preserve"> </w:t>
      </w:r>
      <w:r>
        <w:rPr>
          <w:rFonts w:ascii="Times New Roman" w:hAnsi="Times New Roman"/>
          <w:sz w:val="28"/>
          <w:u w:val="thick"/>
        </w:rPr>
        <w:t xml:space="preserve"> </w:t>
      </w:r>
      <w:r>
        <w:rPr>
          <w:rFonts w:ascii="Times New Roman" w:hAnsi="Times New Roman"/>
          <w:sz w:val="28"/>
          <w:u w:val="thick"/>
        </w:rPr>
        <w:tab/>
      </w:r>
    </w:p>
    <w:p w:rsidR="0075385D" w:rsidRPr="0075385D" w:rsidRDefault="0075385D" w:rsidP="0075385D">
      <w:pPr>
        <w:pStyle w:val="ListParagraph"/>
        <w:tabs>
          <w:tab w:val="left" w:pos="429"/>
          <w:tab w:val="left" w:pos="8535"/>
        </w:tabs>
        <w:spacing w:before="119"/>
        <w:ind w:left="429" w:firstLine="0"/>
        <w:rPr>
          <w:rFonts w:ascii="Times New Roman" w:hAnsi="Times New Roman"/>
          <w:sz w:val="28"/>
        </w:rPr>
      </w:pPr>
      <w:r>
        <w:rPr>
          <w:b/>
          <w:sz w:val="28"/>
        </w:rPr>
        <w:t xml:space="preserve">Poem includes a quote from </w:t>
      </w:r>
      <w:r w:rsidRPr="0075385D">
        <w:rPr>
          <w:i/>
          <w:sz w:val="28"/>
        </w:rPr>
        <w:t>an article</w:t>
      </w:r>
      <w:r>
        <w:rPr>
          <w:b/>
          <w:sz w:val="28"/>
        </w:rPr>
        <w:t xml:space="preserve"> on </w:t>
      </w:r>
      <w:proofErr w:type="spellStart"/>
      <w:r>
        <w:rPr>
          <w:b/>
          <w:sz w:val="28"/>
        </w:rPr>
        <w:t>Salva’s</w:t>
      </w:r>
      <w:proofErr w:type="spellEnd"/>
      <w:r>
        <w:rPr>
          <w:b/>
          <w:sz w:val="28"/>
        </w:rPr>
        <w:t xml:space="preserve"> side</w:t>
      </w:r>
      <w:r>
        <w:rPr>
          <w:b/>
          <w:spacing w:val="-24"/>
          <w:sz w:val="28"/>
        </w:rPr>
        <w:t xml:space="preserve"> </w:t>
      </w:r>
      <w:r>
        <w:rPr>
          <w:b/>
          <w:sz w:val="28"/>
        </w:rPr>
        <w:t>(3D</w:t>
      </w:r>
      <w:proofErr w:type="gramStart"/>
      <w:r>
        <w:rPr>
          <w:b/>
          <w:sz w:val="28"/>
        </w:rPr>
        <w:t>)</w:t>
      </w:r>
      <w:r>
        <w:rPr>
          <w:b/>
          <w:spacing w:val="1"/>
          <w:sz w:val="28"/>
        </w:rPr>
        <w:t xml:space="preserve"> </w:t>
      </w:r>
      <w:r>
        <w:rPr>
          <w:rFonts w:ascii="Times New Roman" w:hAnsi="Times New Roman"/>
          <w:sz w:val="28"/>
          <w:u w:val="thick"/>
        </w:rPr>
        <w:t xml:space="preserve"> </w:t>
      </w:r>
      <w:r>
        <w:rPr>
          <w:rFonts w:ascii="Times New Roman" w:hAnsi="Times New Roman"/>
          <w:sz w:val="28"/>
          <w:u w:val="thick"/>
        </w:rPr>
        <w:tab/>
      </w:r>
      <w:proofErr w:type="gramEnd"/>
      <w:r>
        <w:rPr>
          <w:rFonts w:ascii="Times New Roman" w:hAnsi="Times New Roman"/>
          <w:sz w:val="28"/>
          <w:u w:val="thick"/>
        </w:rPr>
        <w:t>_</w:t>
      </w:r>
    </w:p>
    <w:p w:rsidR="00502CB5" w:rsidRDefault="00D222D3">
      <w:pPr>
        <w:pStyle w:val="ListParagraph"/>
        <w:numPr>
          <w:ilvl w:val="1"/>
          <w:numId w:val="1"/>
        </w:numPr>
        <w:tabs>
          <w:tab w:val="left" w:pos="821"/>
          <w:tab w:val="left" w:pos="8749"/>
        </w:tabs>
        <w:spacing w:before="120"/>
        <w:rPr>
          <w:b/>
          <w:sz w:val="28"/>
        </w:rPr>
      </w:pPr>
      <w:r>
        <w:rPr>
          <w:b/>
          <w:sz w:val="28"/>
        </w:rPr>
        <w:t>Quote is written, punctuated, and cited correctly</w:t>
      </w:r>
      <w:r>
        <w:rPr>
          <w:b/>
          <w:spacing w:val="-22"/>
          <w:sz w:val="28"/>
        </w:rPr>
        <w:t xml:space="preserve"> </w:t>
      </w:r>
      <w:r>
        <w:rPr>
          <w:b/>
          <w:sz w:val="28"/>
        </w:rPr>
        <w:t>(5)</w:t>
      </w:r>
      <w:r>
        <w:rPr>
          <w:b/>
          <w:spacing w:val="1"/>
          <w:sz w:val="28"/>
        </w:rPr>
        <w:t xml:space="preserve"> </w:t>
      </w:r>
      <w:r>
        <w:rPr>
          <w:b/>
          <w:sz w:val="28"/>
          <w:u w:val="thick"/>
        </w:rPr>
        <w:t xml:space="preserve"> </w:t>
      </w:r>
      <w:r>
        <w:rPr>
          <w:b/>
          <w:sz w:val="28"/>
          <w:u w:val="thick"/>
        </w:rPr>
        <w:tab/>
      </w:r>
    </w:p>
    <w:p w:rsidR="00502CB5" w:rsidRPr="0075385D" w:rsidRDefault="00D222D3">
      <w:pPr>
        <w:pStyle w:val="ListParagraph"/>
        <w:numPr>
          <w:ilvl w:val="0"/>
          <w:numId w:val="1"/>
        </w:numPr>
        <w:tabs>
          <w:tab w:val="left" w:pos="429"/>
          <w:tab w:val="left" w:pos="8331"/>
        </w:tabs>
        <w:rPr>
          <w:b/>
          <w:sz w:val="28"/>
        </w:rPr>
      </w:pPr>
      <w:r>
        <w:rPr>
          <w:b/>
          <w:sz w:val="28"/>
        </w:rPr>
        <w:t>Poem includes a quote</w:t>
      </w:r>
      <w:bookmarkStart w:id="0" w:name="_GoBack"/>
      <w:bookmarkEnd w:id="0"/>
      <w:r>
        <w:rPr>
          <w:b/>
          <w:sz w:val="28"/>
        </w:rPr>
        <w:t xml:space="preserve"> from story on Nya’s side</w:t>
      </w:r>
      <w:r>
        <w:rPr>
          <w:b/>
          <w:spacing w:val="-20"/>
          <w:sz w:val="28"/>
        </w:rPr>
        <w:t xml:space="preserve"> </w:t>
      </w:r>
      <w:r>
        <w:rPr>
          <w:b/>
          <w:sz w:val="28"/>
        </w:rPr>
        <w:t>(5)</w:t>
      </w:r>
      <w:r>
        <w:rPr>
          <w:b/>
          <w:spacing w:val="1"/>
          <w:sz w:val="28"/>
        </w:rPr>
        <w:t xml:space="preserve"> </w:t>
      </w:r>
      <w:r>
        <w:rPr>
          <w:b/>
          <w:sz w:val="28"/>
          <w:u w:val="thick"/>
        </w:rPr>
        <w:t xml:space="preserve"> </w:t>
      </w:r>
      <w:r>
        <w:rPr>
          <w:b/>
          <w:sz w:val="28"/>
          <w:u w:val="thick"/>
        </w:rPr>
        <w:tab/>
      </w:r>
    </w:p>
    <w:p w:rsidR="0075385D" w:rsidRDefault="0075385D" w:rsidP="0075385D">
      <w:pPr>
        <w:pStyle w:val="ListParagraph"/>
        <w:tabs>
          <w:tab w:val="left" w:pos="429"/>
          <w:tab w:val="left" w:pos="8535"/>
        </w:tabs>
        <w:spacing w:before="119"/>
        <w:ind w:left="429" w:firstLine="0"/>
        <w:rPr>
          <w:rFonts w:ascii="Times New Roman" w:hAnsi="Times New Roman"/>
          <w:sz w:val="28"/>
        </w:rPr>
      </w:pPr>
      <w:r>
        <w:rPr>
          <w:b/>
          <w:sz w:val="28"/>
        </w:rPr>
        <w:t xml:space="preserve">Poem includes a quote from </w:t>
      </w:r>
      <w:r w:rsidRPr="0075385D">
        <w:rPr>
          <w:i/>
          <w:sz w:val="28"/>
        </w:rPr>
        <w:t>an article</w:t>
      </w:r>
      <w:r>
        <w:rPr>
          <w:b/>
          <w:sz w:val="28"/>
        </w:rPr>
        <w:t xml:space="preserve"> on </w:t>
      </w:r>
      <w:r>
        <w:rPr>
          <w:b/>
          <w:sz w:val="28"/>
        </w:rPr>
        <w:t>Nya</w:t>
      </w:r>
      <w:r>
        <w:rPr>
          <w:b/>
          <w:sz w:val="28"/>
        </w:rPr>
        <w:t>’s side</w:t>
      </w:r>
      <w:r>
        <w:rPr>
          <w:b/>
          <w:spacing w:val="-24"/>
          <w:sz w:val="28"/>
        </w:rPr>
        <w:t xml:space="preserve"> </w:t>
      </w:r>
      <w:r>
        <w:rPr>
          <w:b/>
          <w:sz w:val="28"/>
        </w:rPr>
        <w:t>(3D</w:t>
      </w:r>
      <w:proofErr w:type="gramStart"/>
      <w:r>
        <w:rPr>
          <w:b/>
          <w:sz w:val="28"/>
        </w:rPr>
        <w:t>)</w:t>
      </w:r>
      <w:r>
        <w:rPr>
          <w:b/>
          <w:spacing w:val="1"/>
          <w:sz w:val="28"/>
        </w:rPr>
        <w:t xml:space="preserve"> </w:t>
      </w:r>
      <w:r>
        <w:rPr>
          <w:rFonts w:ascii="Times New Roman" w:hAnsi="Times New Roman"/>
          <w:sz w:val="28"/>
          <w:u w:val="thick"/>
        </w:rPr>
        <w:t xml:space="preserve"> </w:t>
      </w:r>
      <w:r>
        <w:rPr>
          <w:rFonts w:ascii="Times New Roman" w:hAnsi="Times New Roman"/>
          <w:sz w:val="28"/>
          <w:u w:val="thick"/>
        </w:rPr>
        <w:tab/>
      </w:r>
      <w:proofErr w:type="gramEnd"/>
      <w:r>
        <w:rPr>
          <w:rFonts w:ascii="Times New Roman" w:hAnsi="Times New Roman"/>
          <w:sz w:val="28"/>
          <w:u w:val="thick"/>
        </w:rPr>
        <w:t>_</w:t>
      </w:r>
    </w:p>
    <w:p w:rsidR="00502CB5" w:rsidRPr="0075385D" w:rsidRDefault="00D222D3" w:rsidP="0075385D">
      <w:pPr>
        <w:pStyle w:val="ListParagraph"/>
        <w:numPr>
          <w:ilvl w:val="1"/>
          <w:numId w:val="1"/>
        </w:numPr>
        <w:tabs>
          <w:tab w:val="left" w:pos="429"/>
          <w:tab w:val="left" w:pos="8331"/>
        </w:tabs>
        <w:rPr>
          <w:b/>
          <w:sz w:val="28"/>
        </w:rPr>
      </w:pPr>
      <w:r w:rsidRPr="0075385D">
        <w:rPr>
          <w:b/>
          <w:sz w:val="28"/>
        </w:rPr>
        <w:t>Quote is written, punctuated, and cited correctly</w:t>
      </w:r>
      <w:r w:rsidRPr="0075385D">
        <w:rPr>
          <w:b/>
          <w:spacing w:val="-22"/>
          <w:sz w:val="28"/>
        </w:rPr>
        <w:t xml:space="preserve"> </w:t>
      </w:r>
      <w:r w:rsidRPr="0075385D">
        <w:rPr>
          <w:b/>
          <w:sz w:val="28"/>
        </w:rPr>
        <w:t>(5)</w:t>
      </w:r>
      <w:r w:rsidRPr="0075385D">
        <w:rPr>
          <w:b/>
          <w:spacing w:val="1"/>
          <w:sz w:val="28"/>
        </w:rPr>
        <w:t xml:space="preserve"> </w:t>
      </w:r>
      <w:r w:rsidRPr="0075385D">
        <w:rPr>
          <w:b/>
          <w:sz w:val="28"/>
          <w:u w:val="thick"/>
        </w:rPr>
        <w:t xml:space="preserve"> </w:t>
      </w:r>
      <w:r w:rsidRPr="0075385D">
        <w:rPr>
          <w:b/>
          <w:sz w:val="28"/>
          <w:u w:val="thick"/>
        </w:rPr>
        <w:tab/>
      </w:r>
    </w:p>
    <w:p w:rsidR="00502CB5" w:rsidRDefault="00D222D3">
      <w:pPr>
        <w:pStyle w:val="ListParagraph"/>
        <w:numPr>
          <w:ilvl w:val="0"/>
          <w:numId w:val="1"/>
        </w:numPr>
        <w:tabs>
          <w:tab w:val="left" w:pos="429"/>
          <w:tab w:val="left" w:pos="9083"/>
        </w:tabs>
        <w:rPr>
          <w:rFonts w:ascii="Times New Roman" w:hAnsi="Times New Roman"/>
          <w:sz w:val="28"/>
        </w:rPr>
      </w:pPr>
      <w:r>
        <w:rPr>
          <w:b/>
          <w:sz w:val="28"/>
        </w:rPr>
        <w:t xml:space="preserve">Poem includes a </w:t>
      </w:r>
      <w:r w:rsidR="00DD0DD0">
        <w:rPr>
          <w:b/>
          <w:sz w:val="28"/>
        </w:rPr>
        <w:t xml:space="preserve">metaphor or simile </w:t>
      </w:r>
      <w:r>
        <w:rPr>
          <w:b/>
          <w:sz w:val="28"/>
        </w:rPr>
        <w:t xml:space="preserve">on </w:t>
      </w:r>
      <w:proofErr w:type="spellStart"/>
      <w:r>
        <w:rPr>
          <w:b/>
          <w:sz w:val="28"/>
        </w:rPr>
        <w:t>Salva’s</w:t>
      </w:r>
      <w:proofErr w:type="spellEnd"/>
      <w:r>
        <w:rPr>
          <w:b/>
          <w:sz w:val="28"/>
        </w:rPr>
        <w:t xml:space="preserve"> side</w:t>
      </w:r>
      <w:r>
        <w:rPr>
          <w:b/>
          <w:spacing w:val="-23"/>
          <w:sz w:val="28"/>
        </w:rPr>
        <w:t xml:space="preserve"> </w:t>
      </w:r>
      <w:r>
        <w:rPr>
          <w:b/>
          <w:sz w:val="28"/>
        </w:rPr>
        <w:t>(5)</w:t>
      </w:r>
      <w:r>
        <w:rPr>
          <w:b/>
          <w:spacing w:val="-1"/>
          <w:sz w:val="28"/>
        </w:rPr>
        <w:t xml:space="preserve"> </w:t>
      </w:r>
      <w:r>
        <w:rPr>
          <w:rFonts w:ascii="Times New Roman" w:hAnsi="Times New Roman"/>
          <w:sz w:val="28"/>
          <w:u w:val="thick"/>
        </w:rPr>
        <w:t xml:space="preserve"> </w:t>
      </w:r>
      <w:r>
        <w:rPr>
          <w:rFonts w:ascii="Times New Roman" w:hAnsi="Times New Roman"/>
          <w:sz w:val="28"/>
          <w:u w:val="thick"/>
        </w:rPr>
        <w:tab/>
      </w:r>
    </w:p>
    <w:p w:rsidR="00502CB5" w:rsidRDefault="00D222D3">
      <w:pPr>
        <w:pStyle w:val="ListParagraph"/>
        <w:numPr>
          <w:ilvl w:val="0"/>
          <w:numId w:val="1"/>
        </w:numPr>
        <w:tabs>
          <w:tab w:val="left" w:pos="429"/>
          <w:tab w:val="left" w:pos="8876"/>
        </w:tabs>
        <w:rPr>
          <w:b/>
          <w:sz w:val="28"/>
        </w:rPr>
      </w:pPr>
      <w:r>
        <w:rPr>
          <w:b/>
          <w:sz w:val="28"/>
        </w:rPr>
        <w:t xml:space="preserve">Poem includes a </w:t>
      </w:r>
      <w:r w:rsidR="00DD0DD0">
        <w:rPr>
          <w:b/>
          <w:sz w:val="28"/>
        </w:rPr>
        <w:t>metaphor or simile</w:t>
      </w:r>
      <w:r>
        <w:rPr>
          <w:b/>
          <w:sz w:val="28"/>
        </w:rPr>
        <w:t xml:space="preserve"> on Nya’s side</w:t>
      </w:r>
      <w:r>
        <w:rPr>
          <w:b/>
          <w:spacing w:val="-19"/>
          <w:sz w:val="28"/>
        </w:rPr>
        <w:t xml:space="preserve"> </w:t>
      </w:r>
      <w:r>
        <w:rPr>
          <w:b/>
          <w:sz w:val="28"/>
        </w:rPr>
        <w:t>(5)</w:t>
      </w:r>
      <w:r>
        <w:rPr>
          <w:b/>
          <w:spacing w:val="-2"/>
          <w:sz w:val="28"/>
        </w:rPr>
        <w:t xml:space="preserve"> </w:t>
      </w:r>
      <w:r>
        <w:rPr>
          <w:b/>
          <w:sz w:val="28"/>
          <w:u w:val="thick"/>
        </w:rPr>
        <w:t xml:space="preserve"> </w:t>
      </w:r>
      <w:r>
        <w:rPr>
          <w:b/>
          <w:sz w:val="28"/>
          <w:u w:val="thick"/>
        </w:rPr>
        <w:tab/>
      </w:r>
    </w:p>
    <w:p w:rsidR="00502CB5" w:rsidRPr="00DD0DD0" w:rsidRDefault="00D222D3">
      <w:pPr>
        <w:pStyle w:val="ListParagraph"/>
        <w:numPr>
          <w:ilvl w:val="0"/>
          <w:numId w:val="1"/>
        </w:numPr>
        <w:tabs>
          <w:tab w:val="left" w:pos="429"/>
          <w:tab w:val="left" w:pos="9383"/>
        </w:tabs>
        <w:rPr>
          <w:b/>
          <w:sz w:val="28"/>
        </w:rPr>
      </w:pPr>
      <w:r>
        <w:rPr>
          <w:b/>
          <w:sz w:val="28"/>
        </w:rPr>
        <w:t xml:space="preserve">There are at least three things that </w:t>
      </w:r>
      <w:r w:rsidRPr="00867A24">
        <w:rPr>
          <w:b/>
          <w:sz w:val="28"/>
          <w:u w:val="single"/>
        </w:rPr>
        <w:t>both</w:t>
      </w:r>
      <w:r>
        <w:rPr>
          <w:b/>
          <w:sz w:val="28"/>
        </w:rPr>
        <w:t xml:space="preserve"> characters say</w:t>
      </w:r>
      <w:r>
        <w:rPr>
          <w:b/>
          <w:spacing w:val="-27"/>
          <w:sz w:val="28"/>
        </w:rPr>
        <w:t xml:space="preserve"> </w:t>
      </w:r>
      <w:r>
        <w:rPr>
          <w:b/>
          <w:sz w:val="28"/>
        </w:rPr>
        <w:t>(10)</w:t>
      </w:r>
      <w:r>
        <w:rPr>
          <w:b/>
          <w:spacing w:val="1"/>
          <w:sz w:val="28"/>
        </w:rPr>
        <w:t xml:space="preserve"> </w:t>
      </w:r>
      <w:r>
        <w:rPr>
          <w:b/>
          <w:sz w:val="28"/>
          <w:u w:val="thick"/>
        </w:rPr>
        <w:t xml:space="preserve"> </w:t>
      </w:r>
      <w:r>
        <w:rPr>
          <w:b/>
          <w:sz w:val="28"/>
          <w:u w:val="thick"/>
        </w:rPr>
        <w:tab/>
      </w:r>
    </w:p>
    <w:p w:rsidR="00DD0DD0" w:rsidRDefault="00DD0DD0">
      <w:pPr>
        <w:pStyle w:val="ListParagraph"/>
        <w:numPr>
          <w:ilvl w:val="0"/>
          <w:numId w:val="1"/>
        </w:numPr>
        <w:tabs>
          <w:tab w:val="left" w:pos="429"/>
          <w:tab w:val="left" w:pos="9383"/>
        </w:tabs>
        <w:rPr>
          <w:b/>
          <w:sz w:val="28"/>
        </w:rPr>
      </w:pPr>
      <w:r>
        <w:rPr>
          <w:b/>
          <w:sz w:val="28"/>
          <w:u w:val="thick"/>
        </w:rPr>
        <w:t>Each character says at least ten things (10)</w:t>
      </w:r>
    </w:p>
    <w:p w:rsidR="00502CB5" w:rsidRDefault="00867A24">
      <w:pPr>
        <w:pStyle w:val="ListParagraph"/>
        <w:numPr>
          <w:ilvl w:val="0"/>
          <w:numId w:val="1"/>
        </w:numPr>
        <w:tabs>
          <w:tab w:val="left" w:pos="429"/>
        </w:tabs>
        <w:spacing w:before="119"/>
        <w:rPr>
          <w:b/>
          <w:sz w:val="28"/>
        </w:rPr>
      </w:pPr>
      <w:r>
        <w:rPr>
          <w:b/>
          <w:sz w:val="28"/>
        </w:rPr>
        <w:t>Poem has a title that connects to the poem and</w:t>
      </w:r>
    </w:p>
    <w:p w:rsidR="00502CB5" w:rsidRDefault="00D222D3">
      <w:pPr>
        <w:pStyle w:val="ListParagraph"/>
        <w:numPr>
          <w:ilvl w:val="1"/>
          <w:numId w:val="1"/>
        </w:numPr>
        <w:tabs>
          <w:tab w:val="left" w:pos="821"/>
          <w:tab w:val="left" w:pos="6276"/>
        </w:tabs>
        <w:spacing w:before="120" w:line="342" w:lineRule="exact"/>
        <w:rPr>
          <w:b/>
          <w:sz w:val="28"/>
        </w:rPr>
      </w:pPr>
      <w:r>
        <w:rPr>
          <w:b/>
          <w:sz w:val="28"/>
        </w:rPr>
        <w:t>Citations are written correctly</w:t>
      </w:r>
      <w:r>
        <w:rPr>
          <w:b/>
          <w:spacing w:val="-18"/>
          <w:sz w:val="28"/>
        </w:rPr>
        <w:t xml:space="preserve"> </w:t>
      </w:r>
      <w:r>
        <w:rPr>
          <w:b/>
          <w:sz w:val="28"/>
        </w:rPr>
        <w:t>(5)</w:t>
      </w:r>
      <w:r>
        <w:rPr>
          <w:b/>
          <w:spacing w:val="1"/>
          <w:sz w:val="28"/>
        </w:rPr>
        <w:t xml:space="preserve"> </w:t>
      </w:r>
      <w:r>
        <w:rPr>
          <w:b/>
          <w:sz w:val="28"/>
          <w:u w:val="thick"/>
        </w:rPr>
        <w:t xml:space="preserve"> </w:t>
      </w:r>
      <w:r>
        <w:rPr>
          <w:b/>
          <w:sz w:val="28"/>
          <w:u w:val="thick"/>
        </w:rPr>
        <w:tab/>
      </w:r>
    </w:p>
    <w:p w:rsidR="00502CB5" w:rsidRDefault="00D222D3">
      <w:pPr>
        <w:pStyle w:val="ListParagraph"/>
        <w:numPr>
          <w:ilvl w:val="1"/>
          <w:numId w:val="1"/>
        </w:numPr>
        <w:tabs>
          <w:tab w:val="left" w:pos="821"/>
          <w:tab w:val="left" w:pos="5641"/>
        </w:tabs>
        <w:spacing w:before="0" w:line="342" w:lineRule="exact"/>
        <w:rPr>
          <w:b/>
          <w:sz w:val="28"/>
        </w:rPr>
      </w:pPr>
      <w:r>
        <w:rPr>
          <w:b/>
          <w:sz w:val="28"/>
        </w:rPr>
        <w:t>All citations are included</w:t>
      </w:r>
      <w:r>
        <w:rPr>
          <w:b/>
          <w:spacing w:val="-11"/>
          <w:sz w:val="28"/>
        </w:rPr>
        <w:t xml:space="preserve"> </w:t>
      </w:r>
      <w:r>
        <w:rPr>
          <w:b/>
          <w:sz w:val="28"/>
        </w:rPr>
        <w:t>(5)</w:t>
      </w:r>
      <w:r>
        <w:rPr>
          <w:b/>
          <w:spacing w:val="-2"/>
          <w:sz w:val="28"/>
        </w:rPr>
        <w:t xml:space="preserve"> </w:t>
      </w:r>
      <w:r>
        <w:rPr>
          <w:b/>
          <w:sz w:val="28"/>
          <w:u w:val="thick"/>
        </w:rPr>
        <w:t xml:space="preserve"> </w:t>
      </w:r>
      <w:r>
        <w:rPr>
          <w:b/>
          <w:sz w:val="28"/>
          <w:u w:val="thick"/>
        </w:rPr>
        <w:tab/>
      </w:r>
    </w:p>
    <w:p w:rsidR="00502CB5" w:rsidRDefault="00D222D3">
      <w:pPr>
        <w:pStyle w:val="ListParagraph"/>
        <w:numPr>
          <w:ilvl w:val="0"/>
          <w:numId w:val="1"/>
        </w:numPr>
        <w:tabs>
          <w:tab w:val="left" w:pos="585"/>
          <w:tab w:val="left" w:pos="9399"/>
        </w:tabs>
        <w:ind w:left="584" w:hanging="484"/>
        <w:rPr>
          <w:b/>
          <w:sz w:val="28"/>
        </w:rPr>
      </w:pPr>
      <w:r>
        <w:rPr>
          <w:b/>
          <w:sz w:val="28"/>
        </w:rPr>
        <w:t xml:space="preserve">Has a rough draft with editing marks </w:t>
      </w:r>
      <w:r>
        <w:rPr>
          <w:b/>
          <w:spacing w:val="-3"/>
          <w:sz w:val="28"/>
        </w:rPr>
        <w:t xml:space="preserve">AND </w:t>
      </w:r>
      <w:r>
        <w:rPr>
          <w:b/>
          <w:sz w:val="28"/>
        </w:rPr>
        <w:t>a final copy</w:t>
      </w:r>
      <w:r>
        <w:rPr>
          <w:b/>
          <w:spacing w:val="-16"/>
          <w:sz w:val="28"/>
        </w:rPr>
        <w:t xml:space="preserve"> </w:t>
      </w:r>
      <w:r>
        <w:rPr>
          <w:b/>
          <w:sz w:val="28"/>
        </w:rPr>
        <w:t>(</w:t>
      </w:r>
      <w:proofErr w:type="gramStart"/>
      <w:r>
        <w:rPr>
          <w:b/>
          <w:sz w:val="28"/>
        </w:rPr>
        <w:t>10)</w:t>
      </w:r>
      <w:proofErr w:type="gramEnd"/>
      <w:r>
        <w:rPr>
          <w:b/>
          <w:spacing w:val="1"/>
          <w:sz w:val="28"/>
        </w:rPr>
        <w:t xml:space="preserve"> </w:t>
      </w:r>
      <w:r>
        <w:rPr>
          <w:b/>
          <w:sz w:val="28"/>
          <w:u w:val="thick"/>
        </w:rPr>
        <w:t xml:space="preserve"> </w:t>
      </w:r>
      <w:r>
        <w:rPr>
          <w:b/>
          <w:sz w:val="28"/>
          <w:u w:val="thick"/>
        </w:rPr>
        <w:tab/>
      </w:r>
    </w:p>
    <w:p w:rsidR="00502CB5" w:rsidRDefault="00502CB5">
      <w:pPr>
        <w:rPr>
          <w:sz w:val="28"/>
        </w:rPr>
        <w:sectPr w:rsidR="00502CB5">
          <w:pgSz w:w="12240" w:h="15840"/>
          <w:pgMar w:top="1380" w:right="1340" w:bottom="280" w:left="1340" w:header="776" w:footer="0" w:gutter="0"/>
          <w:cols w:space="720"/>
        </w:sectPr>
      </w:pPr>
    </w:p>
    <w:p w:rsidR="00502CB5" w:rsidRDefault="00502CB5">
      <w:pPr>
        <w:rPr>
          <w:b/>
          <w:sz w:val="20"/>
        </w:rPr>
      </w:pPr>
    </w:p>
    <w:p w:rsidR="00502CB5" w:rsidRDefault="00D222D3">
      <w:pPr>
        <w:pStyle w:val="BodyText"/>
        <w:spacing w:before="215"/>
        <w:ind w:right="255"/>
        <w:jc w:val="center"/>
      </w:pPr>
      <w:r>
        <w:t xml:space="preserve">Below is an example of a two-voice poem that meets all of the above requirements </w:t>
      </w:r>
      <w:r w:rsidR="00867A24">
        <w:t xml:space="preserve">(except for length) </w:t>
      </w:r>
      <w:r>
        <w:t xml:space="preserve">using Uncle </w:t>
      </w:r>
      <w:proofErr w:type="spellStart"/>
      <w:r>
        <w:t>Jewiir</w:t>
      </w:r>
      <w:proofErr w:type="spellEnd"/>
      <w:r>
        <w:t xml:space="preserve"> and Nya’s uncle as the two voices.</w:t>
      </w:r>
    </w:p>
    <w:p w:rsidR="00502CB5" w:rsidRDefault="00502CB5">
      <w:pPr>
        <w:rPr>
          <w:b/>
          <w:sz w:val="28"/>
        </w:rPr>
      </w:pPr>
    </w:p>
    <w:p w:rsidR="00502CB5" w:rsidRDefault="00502CB5">
      <w:pPr>
        <w:spacing w:before="1"/>
        <w:rPr>
          <w:b/>
          <w:sz w:val="23"/>
        </w:rPr>
      </w:pPr>
    </w:p>
    <w:p w:rsidR="00502CB5" w:rsidRDefault="00D222D3">
      <w:pPr>
        <w:ind w:right="326"/>
        <w:jc w:val="center"/>
        <w:rPr>
          <w:rFonts w:ascii="Times New Roman" w:hAnsi="Times New Roman"/>
          <w:b/>
          <w:sz w:val="32"/>
        </w:rPr>
      </w:pPr>
      <w:r>
        <w:rPr>
          <w:rFonts w:ascii="Times New Roman" w:hAnsi="Times New Roman"/>
          <w:b/>
          <w:sz w:val="32"/>
        </w:rPr>
        <w:t>“Leaders Help Their People”</w:t>
      </w:r>
    </w:p>
    <w:p w:rsidR="00502CB5" w:rsidRDefault="00502CB5">
      <w:pPr>
        <w:pStyle w:val="BodyText"/>
        <w:spacing w:before="2"/>
        <w:rPr>
          <w:rFonts w:ascii="Times New Roman"/>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502CB5">
        <w:trPr>
          <w:trHeight w:hRule="exact" w:val="286"/>
        </w:trPr>
        <w:tc>
          <w:tcPr>
            <w:tcW w:w="3193" w:type="dxa"/>
            <w:tcBorders>
              <w:left w:val="single" w:sz="4" w:space="0" w:color="000000"/>
            </w:tcBorders>
            <w:shd w:val="clear" w:color="auto" w:fill="BEBEBE"/>
          </w:tcPr>
          <w:p w:rsidR="00502CB5" w:rsidRDefault="00D222D3">
            <w:pPr>
              <w:pStyle w:val="TableParagraph"/>
              <w:ind w:left="866" w:right="685"/>
              <w:rPr>
                <w:b/>
                <w:sz w:val="24"/>
              </w:rPr>
            </w:pPr>
            <w:r>
              <w:rPr>
                <w:b/>
                <w:w w:val="105"/>
                <w:sz w:val="24"/>
              </w:rPr>
              <w:t xml:space="preserve">Uncle </w:t>
            </w:r>
            <w:proofErr w:type="spellStart"/>
            <w:r>
              <w:rPr>
                <w:b/>
                <w:w w:val="105"/>
                <w:sz w:val="24"/>
              </w:rPr>
              <w:t>Jewiir</w:t>
            </w:r>
            <w:proofErr w:type="spellEnd"/>
          </w:p>
        </w:tc>
        <w:tc>
          <w:tcPr>
            <w:tcW w:w="3192" w:type="dxa"/>
            <w:shd w:val="clear" w:color="auto" w:fill="BEBEBE"/>
          </w:tcPr>
          <w:p w:rsidR="00502CB5" w:rsidRDefault="00D222D3">
            <w:pPr>
              <w:pStyle w:val="TableParagraph"/>
              <w:ind w:left="794" w:right="107"/>
              <w:rPr>
                <w:b/>
                <w:sz w:val="24"/>
              </w:rPr>
            </w:pPr>
            <w:r>
              <w:rPr>
                <w:b/>
                <w:sz w:val="24"/>
              </w:rPr>
              <w:t>Both Say This</w:t>
            </w:r>
          </w:p>
        </w:tc>
        <w:tc>
          <w:tcPr>
            <w:tcW w:w="3193" w:type="dxa"/>
            <w:shd w:val="clear" w:color="auto" w:fill="BEBEBE"/>
          </w:tcPr>
          <w:p w:rsidR="00502CB5" w:rsidRDefault="00D222D3">
            <w:pPr>
              <w:pStyle w:val="TableParagraph"/>
              <w:ind w:left="890"/>
              <w:rPr>
                <w:b/>
                <w:sz w:val="24"/>
              </w:rPr>
            </w:pPr>
            <w:proofErr w:type="spellStart"/>
            <w:r>
              <w:rPr>
                <w:b/>
                <w:sz w:val="24"/>
              </w:rPr>
              <w:t>Nya‟s</w:t>
            </w:r>
            <w:proofErr w:type="spellEnd"/>
            <w:r>
              <w:rPr>
                <w:b/>
                <w:sz w:val="24"/>
              </w:rPr>
              <w:t xml:space="preserve"> Uncle</w:t>
            </w:r>
          </w:p>
        </w:tc>
      </w:tr>
      <w:tr w:rsidR="00502CB5">
        <w:trPr>
          <w:trHeight w:hRule="exact" w:val="288"/>
        </w:trPr>
        <w:tc>
          <w:tcPr>
            <w:tcW w:w="3193" w:type="dxa"/>
            <w:tcBorders>
              <w:left w:val="single" w:sz="4" w:space="0" w:color="000000"/>
            </w:tcBorders>
          </w:tcPr>
          <w:p w:rsidR="00502CB5" w:rsidRDefault="00D222D3">
            <w:pPr>
              <w:pStyle w:val="TableParagraph"/>
              <w:spacing w:before="3"/>
              <w:ind w:right="378"/>
              <w:rPr>
                <w:sz w:val="24"/>
              </w:rPr>
            </w:pPr>
            <w:r>
              <w:rPr>
                <w:w w:val="110"/>
                <w:sz w:val="24"/>
              </w:rPr>
              <w:t>Life challenges us . . .</w:t>
            </w:r>
          </w:p>
        </w:tc>
        <w:tc>
          <w:tcPr>
            <w:tcW w:w="3192" w:type="dxa"/>
          </w:tcPr>
          <w:p w:rsidR="00502CB5" w:rsidRDefault="00502CB5"/>
        </w:tc>
        <w:tc>
          <w:tcPr>
            <w:tcW w:w="3193" w:type="dxa"/>
          </w:tcPr>
          <w:p w:rsidR="00502CB5" w:rsidRDefault="00502CB5"/>
        </w:tc>
      </w:tr>
      <w:tr w:rsidR="00502CB5">
        <w:trPr>
          <w:trHeight w:hRule="exact" w:val="288"/>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before="3"/>
              <w:rPr>
                <w:sz w:val="24"/>
              </w:rPr>
            </w:pPr>
            <w:r>
              <w:rPr>
                <w:w w:val="110"/>
                <w:sz w:val="24"/>
              </w:rPr>
              <w:t>. . . here in Sudan.</w:t>
            </w:r>
          </w:p>
        </w:tc>
      </w:tr>
      <w:tr w:rsidR="00502CB5">
        <w:trPr>
          <w:trHeight w:hRule="exact" w:val="1954"/>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42" w:lineRule="auto"/>
              <w:ind w:right="532"/>
              <w:rPr>
                <w:sz w:val="24"/>
              </w:rPr>
            </w:pPr>
            <w:r>
              <w:rPr>
                <w:w w:val="115"/>
                <w:sz w:val="24"/>
              </w:rPr>
              <w:t>“Every</w:t>
            </w:r>
            <w:r>
              <w:rPr>
                <w:spacing w:val="-38"/>
                <w:w w:val="115"/>
                <w:sz w:val="24"/>
              </w:rPr>
              <w:t xml:space="preserve"> </w:t>
            </w:r>
            <w:r>
              <w:rPr>
                <w:w w:val="115"/>
                <w:sz w:val="24"/>
              </w:rPr>
              <w:t>year</w:t>
            </w:r>
            <w:r>
              <w:rPr>
                <w:spacing w:val="-38"/>
                <w:w w:val="115"/>
                <w:sz w:val="24"/>
              </w:rPr>
              <w:t xml:space="preserve"> </w:t>
            </w:r>
            <w:r>
              <w:rPr>
                <w:w w:val="115"/>
                <w:sz w:val="24"/>
              </w:rPr>
              <w:t>when</w:t>
            </w:r>
            <w:r>
              <w:rPr>
                <w:spacing w:val="-39"/>
                <w:w w:val="115"/>
                <w:sz w:val="24"/>
              </w:rPr>
              <w:t xml:space="preserve"> </w:t>
            </w:r>
            <w:r>
              <w:rPr>
                <w:w w:val="115"/>
                <w:sz w:val="24"/>
              </w:rPr>
              <w:t>the rains</w:t>
            </w:r>
            <w:r>
              <w:rPr>
                <w:spacing w:val="-43"/>
                <w:w w:val="115"/>
                <w:sz w:val="24"/>
              </w:rPr>
              <w:t xml:space="preserve"> </w:t>
            </w:r>
            <w:r>
              <w:rPr>
                <w:w w:val="115"/>
                <w:sz w:val="24"/>
              </w:rPr>
              <w:t>stopped</w:t>
            </w:r>
            <w:r>
              <w:rPr>
                <w:spacing w:val="-42"/>
                <w:w w:val="115"/>
                <w:sz w:val="24"/>
              </w:rPr>
              <w:t xml:space="preserve"> </w:t>
            </w:r>
            <w:r>
              <w:rPr>
                <w:w w:val="115"/>
                <w:sz w:val="24"/>
              </w:rPr>
              <w:t>and</w:t>
            </w:r>
            <w:r>
              <w:rPr>
                <w:spacing w:val="-42"/>
                <w:w w:val="115"/>
                <w:sz w:val="24"/>
              </w:rPr>
              <w:t xml:space="preserve"> </w:t>
            </w:r>
            <w:r>
              <w:rPr>
                <w:w w:val="115"/>
                <w:sz w:val="24"/>
              </w:rPr>
              <w:t>the pond</w:t>
            </w:r>
            <w:r>
              <w:rPr>
                <w:spacing w:val="-34"/>
                <w:w w:val="115"/>
                <w:sz w:val="24"/>
              </w:rPr>
              <w:t xml:space="preserve"> </w:t>
            </w:r>
            <w:r>
              <w:rPr>
                <w:w w:val="115"/>
                <w:sz w:val="24"/>
              </w:rPr>
              <w:t>near</w:t>
            </w:r>
            <w:r>
              <w:rPr>
                <w:spacing w:val="-35"/>
                <w:w w:val="115"/>
                <w:sz w:val="24"/>
              </w:rPr>
              <w:t xml:space="preserve"> </w:t>
            </w:r>
            <w:r>
              <w:rPr>
                <w:w w:val="115"/>
                <w:sz w:val="24"/>
              </w:rPr>
              <w:t>the</w:t>
            </w:r>
            <w:r>
              <w:rPr>
                <w:spacing w:val="-35"/>
                <w:w w:val="115"/>
                <w:sz w:val="24"/>
              </w:rPr>
              <w:t xml:space="preserve"> </w:t>
            </w:r>
            <w:r>
              <w:rPr>
                <w:w w:val="115"/>
                <w:sz w:val="24"/>
              </w:rPr>
              <w:t>village dried up . . .” (26) “There</w:t>
            </w:r>
            <w:r>
              <w:rPr>
                <w:spacing w:val="-34"/>
                <w:w w:val="115"/>
                <w:sz w:val="24"/>
              </w:rPr>
              <w:t xml:space="preserve"> </w:t>
            </w:r>
            <w:r>
              <w:rPr>
                <w:w w:val="115"/>
                <w:sz w:val="24"/>
              </w:rPr>
              <w:t>was</w:t>
            </w:r>
            <w:r>
              <w:rPr>
                <w:spacing w:val="-33"/>
                <w:w w:val="115"/>
                <w:sz w:val="24"/>
              </w:rPr>
              <w:t xml:space="preserve"> </w:t>
            </w:r>
            <w:r>
              <w:rPr>
                <w:w w:val="115"/>
                <w:sz w:val="24"/>
              </w:rPr>
              <w:t>a</w:t>
            </w:r>
            <w:r>
              <w:rPr>
                <w:spacing w:val="-35"/>
                <w:w w:val="115"/>
                <w:sz w:val="24"/>
              </w:rPr>
              <w:t xml:space="preserve"> </w:t>
            </w:r>
            <w:r>
              <w:rPr>
                <w:w w:val="115"/>
                <w:sz w:val="24"/>
              </w:rPr>
              <w:t>big</w:t>
            </w:r>
            <w:r>
              <w:rPr>
                <w:spacing w:val="-34"/>
                <w:w w:val="115"/>
                <w:sz w:val="24"/>
              </w:rPr>
              <w:t xml:space="preserve"> </w:t>
            </w:r>
            <w:r>
              <w:rPr>
                <w:w w:val="115"/>
                <w:sz w:val="24"/>
              </w:rPr>
              <w:t>lake three</w:t>
            </w:r>
            <w:r>
              <w:rPr>
                <w:spacing w:val="-42"/>
                <w:w w:val="115"/>
                <w:sz w:val="24"/>
              </w:rPr>
              <w:t xml:space="preserve"> </w:t>
            </w:r>
            <w:r>
              <w:rPr>
                <w:w w:val="115"/>
                <w:sz w:val="24"/>
              </w:rPr>
              <w:t>days‟</w:t>
            </w:r>
            <w:r>
              <w:rPr>
                <w:spacing w:val="-41"/>
                <w:w w:val="115"/>
                <w:sz w:val="24"/>
              </w:rPr>
              <w:t xml:space="preserve"> </w:t>
            </w:r>
            <w:r>
              <w:rPr>
                <w:w w:val="115"/>
                <w:sz w:val="24"/>
              </w:rPr>
              <w:t>walk</w:t>
            </w:r>
            <w:r>
              <w:rPr>
                <w:spacing w:val="-40"/>
                <w:w w:val="115"/>
                <w:sz w:val="24"/>
              </w:rPr>
              <w:t xml:space="preserve"> </w:t>
            </w:r>
            <w:r>
              <w:rPr>
                <w:w w:val="115"/>
                <w:sz w:val="24"/>
              </w:rPr>
              <w:t xml:space="preserve">from </w:t>
            </w:r>
            <w:proofErr w:type="spellStart"/>
            <w:r>
              <w:rPr>
                <w:w w:val="110"/>
                <w:sz w:val="24"/>
              </w:rPr>
              <w:t>Nya‟s</w:t>
            </w:r>
            <w:proofErr w:type="spellEnd"/>
            <w:r>
              <w:rPr>
                <w:w w:val="110"/>
                <w:sz w:val="24"/>
              </w:rPr>
              <w:t xml:space="preserve"> village.”</w:t>
            </w:r>
            <w:r>
              <w:rPr>
                <w:spacing w:val="-40"/>
                <w:w w:val="110"/>
                <w:sz w:val="24"/>
              </w:rPr>
              <w:t xml:space="preserve"> </w:t>
            </w:r>
            <w:r>
              <w:rPr>
                <w:w w:val="110"/>
                <w:sz w:val="24"/>
              </w:rPr>
              <w:t>(26)</w:t>
            </w:r>
          </w:p>
        </w:tc>
      </w:tr>
      <w:tr w:rsidR="00502CB5">
        <w:trPr>
          <w:trHeight w:hRule="exact" w:val="566"/>
        </w:trPr>
        <w:tc>
          <w:tcPr>
            <w:tcW w:w="3193" w:type="dxa"/>
            <w:tcBorders>
              <w:left w:val="single" w:sz="4" w:space="0" w:color="000000"/>
            </w:tcBorders>
          </w:tcPr>
          <w:p w:rsidR="00502CB5" w:rsidRDefault="00502CB5"/>
        </w:tc>
        <w:tc>
          <w:tcPr>
            <w:tcW w:w="3192" w:type="dxa"/>
          </w:tcPr>
          <w:p w:rsidR="00502CB5" w:rsidRDefault="00D222D3">
            <w:pPr>
              <w:pStyle w:val="TableParagraph"/>
              <w:spacing w:before="3"/>
              <w:ind w:right="107"/>
              <w:rPr>
                <w:sz w:val="24"/>
              </w:rPr>
            </w:pPr>
            <w:r>
              <w:rPr>
                <w:w w:val="115"/>
                <w:sz w:val="24"/>
              </w:rPr>
              <w:t>my</w:t>
            </w:r>
            <w:r>
              <w:rPr>
                <w:spacing w:val="-37"/>
                <w:w w:val="115"/>
                <w:sz w:val="24"/>
              </w:rPr>
              <w:t xml:space="preserve"> </w:t>
            </w:r>
            <w:r>
              <w:rPr>
                <w:w w:val="115"/>
                <w:sz w:val="24"/>
              </w:rPr>
              <w:t>people</w:t>
            </w:r>
            <w:r>
              <w:rPr>
                <w:spacing w:val="-37"/>
                <w:w w:val="115"/>
                <w:sz w:val="24"/>
              </w:rPr>
              <w:t xml:space="preserve"> </w:t>
            </w:r>
            <w:r>
              <w:rPr>
                <w:w w:val="115"/>
                <w:sz w:val="24"/>
              </w:rPr>
              <w:t>were</w:t>
            </w:r>
            <w:r>
              <w:rPr>
                <w:spacing w:val="-37"/>
                <w:w w:val="115"/>
                <w:sz w:val="24"/>
              </w:rPr>
              <w:t xml:space="preserve"> </w:t>
            </w:r>
            <w:r>
              <w:rPr>
                <w:w w:val="115"/>
                <w:sz w:val="24"/>
              </w:rPr>
              <w:t>forced</w:t>
            </w:r>
            <w:r>
              <w:rPr>
                <w:spacing w:val="-36"/>
                <w:w w:val="115"/>
                <w:sz w:val="24"/>
              </w:rPr>
              <w:t xml:space="preserve"> </w:t>
            </w:r>
            <w:r>
              <w:rPr>
                <w:w w:val="115"/>
                <w:sz w:val="24"/>
              </w:rPr>
              <w:t>to leave</w:t>
            </w:r>
            <w:r>
              <w:rPr>
                <w:spacing w:val="-36"/>
                <w:w w:val="115"/>
                <w:sz w:val="24"/>
              </w:rPr>
              <w:t xml:space="preserve"> </w:t>
            </w:r>
            <w:r>
              <w:rPr>
                <w:w w:val="115"/>
                <w:sz w:val="24"/>
              </w:rPr>
              <w:t>our</w:t>
            </w:r>
            <w:r>
              <w:rPr>
                <w:spacing w:val="-35"/>
                <w:w w:val="115"/>
                <w:sz w:val="24"/>
              </w:rPr>
              <w:t xml:space="preserve"> </w:t>
            </w:r>
            <w:proofErr w:type="gramStart"/>
            <w:r>
              <w:rPr>
                <w:w w:val="115"/>
                <w:sz w:val="24"/>
              </w:rPr>
              <w:t>village</w:t>
            </w:r>
            <w:r>
              <w:rPr>
                <w:spacing w:val="-36"/>
                <w:w w:val="115"/>
                <w:sz w:val="24"/>
              </w:rPr>
              <w:t xml:space="preserve"> </w:t>
            </w:r>
            <w:r>
              <w:rPr>
                <w:w w:val="115"/>
                <w:sz w:val="24"/>
              </w:rPr>
              <w:t>.</w:t>
            </w:r>
            <w:proofErr w:type="gramEnd"/>
            <w:r>
              <w:rPr>
                <w:spacing w:val="-34"/>
                <w:w w:val="115"/>
                <w:sz w:val="24"/>
              </w:rPr>
              <w:t xml:space="preserve"> </w:t>
            </w:r>
            <w:r>
              <w:rPr>
                <w:w w:val="115"/>
                <w:sz w:val="24"/>
              </w:rPr>
              <w:t>.</w:t>
            </w:r>
          </w:p>
        </w:tc>
        <w:tc>
          <w:tcPr>
            <w:tcW w:w="3193" w:type="dxa"/>
          </w:tcPr>
          <w:p w:rsidR="00502CB5" w:rsidRDefault="00502CB5"/>
        </w:tc>
      </w:tr>
      <w:tr w:rsidR="00502CB5">
        <w:trPr>
          <w:trHeight w:hRule="exact" w:val="5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spacing w:line="242" w:lineRule="auto"/>
              <w:ind w:right="645"/>
              <w:rPr>
                <w:sz w:val="24"/>
              </w:rPr>
            </w:pPr>
            <w:r>
              <w:rPr>
                <w:w w:val="115"/>
                <w:sz w:val="24"/>
              </w:rPr>
              <w:t>.</w:t>
            </w:r>
            <w:r>
              <w:rPr>
                <w:spacing w:val="-27"/>
                <w:w w:val="115"/>
                <w:sz w:val="24"/>
              </w:rPr>
              <w:t xml:space="preserve"> </w:t>
            </w:r>
            <w:r>
              <w:rPr>
                <w:w w:val="115"/>
                <w:sz w:val="24"/>
              </w:rPr>
              <w:t>.</w:t>
            </w:r>
            <w:r>
              <w:rPr>
                <w:spacing w:val="-28"/>
                <w:w w:val="115"/>
                <w:sz w:val="24"/>
              </w:rPr>
              <w:t xml:space="preserve"> </w:t>
            </w:r>
            <w:r>
              <w:rPr>
                <w:w w:val="115"/>
                <w:sz w:val="24"/>
              </w:rPr>
              <w:t>.</w:t>
            </w:r>
            <w:r>
              <w:rPr>
                <w:spacing w:val="-27"/>
                <w:w w:val="115"/>
                <w:sz w:val="24"/>
              </w:rPr>
              <w:t xml:space="preserve"> </w:t>
            </w:r>
            <w:r>
              <w:rPr>
                <w:w w:val="115"/>
                <w:sz w:val="24"/>
              </w:rPr>
              <w:t>every</w:t>
            </w:r>
            <w:r>
              <w:rPr>
                <w:spacing w:val="-27"/>
                <w:w w:val="115"/>
                <w:sz w:val="24"/>
              </w:rPr>
              <w:t xml:space="preserve"> </w:t>
            </w:r>
            <w:r>
              <w:rPr>
                <w:w w:val="115"/>
                <w:sz w:val="24"/>
              </w:rPr>
              <w:t>year</w:t>
            </w:r>
            <w:r>
              <w:rPr>
                <w:spacing w:val="-27"/>
                <w:w w:val="115"/>
                <w:sz w:val="24"/>
              </w:rPr>
              <w:t xml:space="preserve"> </w:t>
            </w:r>
            <w:r>
              <w:rPr>
                <w:w w:val="115"/>
                <w:sz w:val="24"/>
              </w:rPr>
              <w:t>to</w:t>
            </w:r>
            <w:r>
              <w:rPr>
                <w:spacing w:val="-27"/>
                <w:w w:val="115"/>
                <w:sz w:val="24"/>
              </w:rPr>
              <w:t xml:space="preserve"> </w:t>
            </w:r>
            <w:r>
              <w:rPr>
                <w:w w:val="115"/>
                <w:sz w:val="24"/>
              </w:rPr>
              <w:t>find water</w:t>
            </w:r>
          </w:p>
        </w:tc>
      </w:tr>
      <w:tr w:rsidR="00502CB5">
        <w:trPr>
          <w:trHeight w:hRule="exact" w:val="288"/>
        </w:trPr>
        <w:tc>
          <w:tcPr>
            <w:tcW w:w="3193" w:type="dxa"/>
            <w:tcBorders>
              <w:left w:val="single" w:sz="4" w:space="0" w:color="000000"/>
            </w:tcBorders>
          </w:tcPr>
          <w:p w:rsidR="00502CB5" w:rsidRDefault="00D222D3">
            <w:pPr>
              <w:pStyle w:val="TableParagraph"/>
              <w:ind w:right="0"/>
              <w:rPr>
                <w:sz w:val="24"/>
              </w:rPr>
            </w:pPr>
            <w:r>
              <w:rPr>
                <w:w w:val="115"/>
                <w:sz w:val="24"/>
              </w:rPr>
              <w:t>. . . running for their lives</w:t>
            </w:r>
          </w:p>
        </w:tc>
        <w:tc>
          <w:tcPr>
            <w:tcW w:w="3192" w:type="dxa"/>
          </w:tcPr>
          <w:p w:rsidR="00502CB5" w:rsidRDefault="00502CB5"/>
        </w:tc>
        <w:tc>
          <w:tcPr>
            <w:tcW w:w="3193" w:type="dxa"/>
          </w:tcPr>
          <w:p w:rsidR="00502CB5" w:rsidRDefault="00502CB5"/>
        </w:tc>
      </w:tr>
      <w:tr w:rsidR="00502CB5">
        <w:trPr>
          <w:trHeight w:hRule="exact" w:val="1121"/>
        </w:trPr>
        <w:tc>
          <w:tcPr>
            <w:tcW w:w="3193" w:type="dxa"/>
            <w:tcBorders>
              <w:left w:val="single" w:sz="4" w:space="0" w:color="000000"/>
            </w:tcBorders>
          </w:tcPr>
          <w:p w:rsidR="00502CB5" w:rsidRDefault="00D222D3">
            <w:pPr>
              <w:pStyle w:val="TableParagraph"/>
              <w:spacing w:line="242" w:lineRule="auto"/>
              <w:ind w:right="221"/>
              <w:rPr>
                <w:sz w:val="24"/>
              </w:rPr>
            </w:pPr>
            <w:r>
              <w:rPr>
                <w:w w:val="115"/>
                <w:sz w:val="24"/>
              </w:rPr>
              <w:t>“More than 4 million people were forced to flee</w:t>
            </w:r>
            <w:r>
              <w:rPr>
                <w:spacing w:val="-39"/>
                <w:w w:val="115"/>
                <w:sz w:val="24"/>
              </w:rPr>
              <w:t xml:space="preserve"> </w:t>
            </w:r>
            <w:r>
              <w:rPr>
                <w:w w:val="115"/>
                <w:sz w:val="24"/>
              </w:rPr>
              <w:t>their</w:t>
            </w:r>
            <w:r>
              <w:rPr>
                <w:spacing w:val="-39"/>
                <w:w w:val="115"/>
                <w:sz w:val="24"/>
              </w:rPr>
              <w:t xml:space="preserve"> </w:t>
            </w:r>
            <w:r>
              <w:rPr>
                <w:w w:val="115"/>
                <w:sz w:val="24"/>
              </w:rPr>
              <w:t>homes”</w:t>
            </w:r>
            <w:r>
              <w:rPr>
                <w:spacing w:val="-38"/>
                <w:w w:val="115"/>
                <w:sz w:val="24"/>
              </w:rPr>
              <w:t xml:space="preserve"> </w:t>
            </w:r>
            <w:r>
              <w:rPr>
                <w:w w:val="115"/>
                <w:sz w:val="24"/>
              </w:rPr>
              <w:t xml:space="preserve">(“Time </w:t>
            </w:r>
            <w:r>
              <w:rPr>
                <w:w w:val="110"/>
                <w:sz w:val="24"/>
              </w:rPr>
              <w:t xml:space="preserve">Trip: </w:t>
            </w:r>
            <w:proofErr w:type="spellStart"/>
            <w:r>
              <w:rPr>
                <w:w w:val="110"/>
                <w:sz w:val="24"/>
              </w:rPr>
              <w:t>Sudan‟s</w:t>
            </w:r>
            <w:proofErr w:type="spellEnd"/>
            <w:r>
              <w:rPr>
                <w:w w:val="110"/>
                <w:sz w:val="24"/>
              </w:rPr>
              <w:t xml:space="preserve"> Civil</w:t>
            </w:r>
            <w:r>
              <w:rPr>
                <w:spacing w:val="-51"/>
                <w:w w:val="110"/>
                <w:sz w:val="24"/>
              </w:rPr>
              <w:t xml:space="preserve"> </w:t>
            </w:r>
            <w:r>
              <w:rPr>
                <w:w w:val="110"/>
                <w:sz w:val="24"/>
              </w:rPr>
              <w:t>War”)</w:t>
            </w:r>
          </w:p>
        </w:tc>
        <w:tc>
          <w:tcPr>
            <w:tcW w:w="3192" w:type="dxa"/>
          </w:tcPr>
          <w:p w:rsidR="00502CB5" w:rsidRDefault="00502CB5"/>
        </w:tc>
        <w:tc>
          <w:tcPr>
            <w:tcW w:w="3193" w:type="dxa"/>
          </w:tcPr>
          <w:p w:rsidR="00502CB5" w:rsidRDefault="00502CB5"/>
        </w:tc>
      </w:tr>
      <w:tr w:rsidR="00502CB5">
        <w:trPr>
          <w:trHeight w:hRule="exact" w:val="564"/>
        </w:trPr>
        <w:tc>
          <w:tcPr>
            <w:tcW w:w="3193" w:type="dxa"/>
            <w:tcBorders>
              <w:left w:val="single" w:sz="4" w:space="0" w:color="000000"/>
            </w:tcBorders>
          </w:tcPr>
          <w:p w:rsidR="00502CB5" w:rsidRDefault="00502CB5"/>
        </w:tc>
        <w:tc>
          <w:tcPr>
            <w:tcW w:w="3192" w:type="dxa"/>
          </w:tcPr>
          <w:p w:rsidR="00502CB5" w:rsidRDefault="00D222D3">
            <w:pPr>
              <w:pStyle w:val="TableParagraph"/>
              <w:spacing w:line="242" w:lineRule="auto"/>
              <w:ind w:right="125"/>
              <w:rPr>
                <w:sz w:val="24"/>
              </w:rPr>
            </w:pPr>
            <w:r>
              <w:rPr>
                <w:w w:val="110"/>
                <w:sz w:val="24"/>
              </w:rPr>
              <w:t>For my family, I would do anything.</w:t>
            </w:r>
          </w:p>
        </w:tc>
        <w:tc>
          <w:tcPr>
            <w:tcW w:w="3193" w:type="dxa"/>
          </w:tcPr>
          <w:p w:rsidR="00502CB5" w:rsidRDefault="00502CB5"/>
        </w:tc>
      </w:tr>
      <w:tr w:rsidR="00502CB5">
        <w:trPr>
          <w:trHeight w:hRule="exact" w:val="845"/>
        </w:trPr>
        <w:tc>
          <w:tcPr>
            <w:tcW w:w="3193" w:type="dxa"/>
            <w:tcBorders>
              <w:left w:val="single" w:sz="4" w:space="0" w:color="000000"/>
            </w:tcBorders>
          </w:tcPr>
          <w:p w:rsidR="00502CB5" w:rsidRDefault="00D222D3">
            <w:pPr>
              <w:pStyle w:val="TableParagraph"/>
              <w:spacing w:line="242" w:lineRule="auto"/>
              <w:ind w:right="221"/>
              <w:rPr>
                <w:sz w:val="24"/>
              </w:rPr>
            </w:pPr>
            <w:r>
              <w:rPr>
                <w:w w:val="110"/>
                <w:sz w:val="24"/>
              </w:rPr>
              <w:t xml:space="preserve">" „You only need to walk as far as those bushes, </w:t>
            </w:r>
            <w:proofErr w:type="spellStart"/>
            <w:r>
              <w:rPr>
                <w:w w:val="110"/>
                <w:sz w:val="24"/>
              </w:rPr>
              <w:t>Salva</w:t>
            </w:r>
            <w:proofErr w:type="spellEnd"/>
            <w:r>
              <w:rPr>
                <w:w w:val="110"/>
                <w:sz w:val="24"/>
              </w:rPr>
              <w:t>‟” (53)</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D222D3">
            <w:pPr>
              <w:pStyle w:val="TableParagraph"/>
              <w:ind w:right="107"/>
              <w:rPr>
                <w:sz w:val="24"/>
              </w:rPr>
            </w:pPr>
            <w:r>
              <w:rPr>
                <w:w w:val="115"/>
                <w:sz w:val="24"/>
              </w:rPr>
              <w:t>I will take opportunities</w:t>
            </w:r>
          </w:p>
        </w:tc>
        <w:tc>
          <w:tcPr>
            <w:tcW w:w="3193" w:type="dxa"/>
          </w:tcPr>
          <w:p w:rsidR="00502CB5" w:rsidRDefault="00502CB5"/>
        </w:tc>
      </w:tr>
      <w:tr w:rsidR="00502CB5">
        <w:trPr>
          <w:trHeight w:hRule="exact" w:val="845"/>
        </w:trPr>
        <w:tc>
          <w:tcPr>
            <w:tcW w:w="3193" w:type="dxa"/>
            <w:tcBorders>
              <w:left w:val="single" w:sz="4" w:space="0" w:color="000000"/>
            </w:tcBorders>
          </w:tcPr>
          <w:p w:rsidR="00502CB5" w:rsidRDefault="00502CB5"/>
        </w:tc>
        <w:tc>
          <w:tcPr>
            <w:tcW w:w="3192" w:type="dxa"/>
          </w:tcPr>
          <w:p w:rsidR="00502CB5" w:rsidRDefault="00502CB5"/>
        </w:tc>
        <w:tc>
          <w:tcPr>
            <w:tcW w:w="3193" w:type="dxa"/>
            <w:tcBorders>
              <w:bottom w:val="single" w:sz="15" w:space="0" w:color="000000"/>
            </w:tcBorders>
          </w:tcPr>
          <w:p w:rsidR="00502CB5" w:rsidRDefault="00D222D3">
            <w:pPr>
              <w:pStyle w:val="TableParagraph"/>
              <w:spacing w:before="3"/>
              <w:ind w:right="218"/>
              <w:rPr>
                <w:sz w:val="24"/>
              </w:rPr>
            </w:pPr>
            <w:r>
              <w:rPr>
                <w:w w:val="115"/>
                <w:sz w:val="24"/>
              </w:rPr>
              <w:t>“. . . to create a future that</w:t>
            </w:r>
            <w:r>
              <w:rPr>
                <w:spacing w:val="-27"/>
                <w:w w:val="115"/>
                <w:sz w:val="24"/>
              </w:rPr>
              <w:t xml:space="preserve"> </w:t>
            </w:r>
            <w:r>
              <w:rPr>
                <w:w w:val="115"/>
                <w:sz w:val="24"/>
              </w:rPr>
              <w:t>might</w:t>
            </w:r>
            <w:r>
              <w:rPr>
                <w:spacing w:val="-27"/>
                <w:w w:val="115"/>
                <w:sz w:val="24"/>
              </w:rPr>
              <w:t xml:space="preserve"> </w:t>
            </w:r>
            <w:r>
              <w:rPr>
                <w:w w:val="115"/>
                <w:sz w:val="24"/>
              </w:rPr>
              <w:t>be</w:t>
            </w:r>
            <w:r>
              <w:rPr>
                <w:spacing w:val="-27"/>
                <w:w w:val="115"/>
                <w:sz w:val="24"/>
              </w:rPr>
              <w:t xml:space="preserve"> </w:t>
            </w:r>
            <w:proofErr w:type="gramStart"/>
            <w:r>
              <w:rPr>
                <w:w w:val="115"/>
                <w:sz w:val="24"/>
              </w:rPr>
              <w:t>different</w:t>
            </w:r>
            <w:r>
              <w:rPr>
                <w:spacing w:val="-27"/>
                <w:w w:val="115"/>
                <w:sz w:val="24"/>
              </w:rPr>
              <w:t xml:space="preserve"> </w:t>
            </w:r>
            <w:r>
              <w:rPr>
                <w:w w:val="115"/>
                <w:sz w:val="24"/>
              </w:rPr>
              <w:t>.</w:t>
            </w:r>
            <w:proofErr w:type="gramEnd"/>
            <w:r>
              <w:rPr>
                <w:spacing w:val="-27"/>
                <w:w w:val="115"/>
                <w:sz w:val="24"/>
              </w:rPr>
              <w:t xml:space="preserve"> </w:t>
            </w:r>
            <w:r>
              <w:rPr>
                <w:w w:val="115"/>
                <w:sz w:val="24"/>
              </w:rPr>
              <w:t>.</w:t>
            </w:r>
          </w:p>
          <w:p w:rsidR="00502CB5" w:rsidRDefault="00D222D3">
            <w:pPr>
              <w:pStyle w:val="TableParagraph"/>
              <w:spacing w:before="2"/>
              <w:rPr>
                <w:sz w:val="24"/>
              </w:rPr>
            </w:pPr>
            <w:r>
              <w:rPr>
                <w:w w:val="115"/>
                <w:sz w:val="24"/>
              </w:rPr>
              <w:t>.” (Water for Sudan)</w:t>
            </w:r>
          </w:p>
        </w:tc>
      </w:tr>
      <w:tr w:rsidR="00502CB5">
        <w:trPr>
          <w:trHeight w:hRule="exact" w:val="288"/>
        </w:trPr>
        <w:tc>
          <w:tcPr>
            <w:tcW w:w="3193" w:type="dxa"/>
            <w:tcBorders>
              <w:left w:val="single" w:sz="4" w:space="0" w:color="000000"/>
            </w:tcBorders>
          </w:tcPr>
          <w:p w:rsidR="00502CB5" w:rsidRDefault="00502CB5"/>
        </w:tc>
        <w:tc>
          <w:tcPr>
            <w:tcW w:w="3192" w:type="dxa"/>
          </w:tcPr>
          <w:p w:rsidR="00502CB5" w:rsidRDefault="00502CB5"/>
        </w:tc>
        <w:tc>
          <w:tcPr>
            <w:tcW w:w="3193" w:type="dxa"/>
            <w:tcBorders>
              <w:top w:val="single" w:sz="15" w:space="0" w:color="000000"/>
            </w:tcBorders>
          </w:tcPr>
          <w:p w:rsidR="00502CB5" w:rsidRDefault="00D222D3">
            <w:pPr>
              <w:pStyle w:val="TableParagraph"/>
              <w:spacing w:line="262" w:lineRule="exact"/>
              <w:rPr>
                <w:sz w:val="24"/>
              </w:rPr>
            </w:pPr>
            <w:r>
              <w:rPr>
                <w:w w:val="115"/>
                <w:sz w:val="24"/>
              </w:rPr>
              <w:t>A well</w:t>
            </w:r>
          </w:p>
        </w:tc>
      </w:tr>
      <w:tr w:rsidR="00502CB5">
        <w:trPr>
          <w:trHeight w:hRule="exact" w:val="289"/>
        </w:trPr>
        <w:tc>
          <w:tcPr>
            <w:tcW w:w="3193" w:type="dxa"/>
            <w:tcBorders>
              <w:left w:val="single" w:sz="4" w:space="0" w:color="000000"/>
            </w:tcBorders>
          </w:tcPr>
          <w:p w:rsidR="00502CB5" w:rsidRDefault="00D222D3">
            <w:pPr>
              <w:pStyle w:val="TableParagraph"/>
              <w:spacing w:before="1"/>
              <w:ind w:right="685"/>
              <w:rPr>
                <w:sz w:val="24"/>
              </w:rPr>
            </w:pPr>
            <w:r>
              <w:rPr>
                <w:w w:val="110"/>
                <w:sz w:val="24"/>
              </w:rPr>
              <w:t>A refugee camp</w:t>
            </w:r>
          </w:p>
        </w:tc>
        <w:tc>
          <w:tcPr>
            <w:tcW w:w="3192" w:type="dxa"/>
          </w:tcPr>
          <w:p w:rsidR="00502CB5" w:rsidRDefault="00502CB5"/>
        </w:tc>
        <w:tc>
          <w:tcPr>
            <w:tcW w:w="3193" w:type="dxa"/>
          </w:tcPr>
          <w:p w:rsidR="00502CB5" w:rsidRDefault="00502CB5"/>
        </w:tc>
      </w:tr>
      <w:tr w:rsidR="00502CB5">
        <w:trPr>
          <w:trHeight w:hRule="exact" w:val="28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rPr>
                <w:sz w:val="24"/>
              </w:rPr>
            </w:pPr>
            <w:r>
              <w:rPr>
                <w:w w:val="110"/>
                <w:sz w:val="24"/>
              </w:rPr>
              <w:t>A school</w:t>
            </w:r>
          </w:p>
        </w:tc>
      </w:tr>
      <w:tr w:rsidR="00502CB5">
        <w:trPr>
          <w:trHeight w:hRule="exact" w:val="566"/>
        </w:trPr>
        <w:tc>
          <w:tcPr>
            <w:tcW w:w="3193" w:type="dxa"/>
            <w:tcBorders>
              <w:left w:val="single" w:sz="4" w:space="0" w:color="000000"/>
            </w:tcBorders>
          </w:tcPr>
          <w:p w:rsidR="00502CB5" w:rsidRDefault="00502CB5"/>
        </w:tc>
        <w:tc>
          <w:tcPr>
            <w:tcW w:w="3192" w:type="dxa"/>
          </w:tcPr>
          <w:p w:rsidR="00502CB5" w:rsidRDefault="00D222D3">
            <w:pPr>
              <w:pStyle w:val="TableParagraph"/>
              <w:spacing w:before="3"/>
              <w:ind w:right="293"/>
              <w:rPr>
                <w:sz w:val="24"/>
              </w:rPr>
            </w:pPr>
            <w:r>
              <w:rPr>
                <w:w w:val="115"/>
                <w:sz w:val="24"/>
              </w:rPr>
              <w:t>Tomorrow</w:t>
            </w:r>
            <w:r>
              <w:rPr>
                <w:spacing w:val="-34"/>
                <w:w w:val="115"/>
                <w:sz w:val="24"/>
              </w:rPr>
              <w:t xml:space="preserve"> </w:t>
            </w:r>
            <w:r>
              <w:rPr>
                <w:w w:val="115"/>
                <w:sz w:val="24"/>
              </w:rPr>
              <w:t>will</w:t>
            </w:r>
            <w:r>
              <w:rPr>
                <w:spacing w:val="-34"/>
                <w:w w:val="115"/>
                <w:sz w:val="24"/>
              </w:rPr>
              <w:t xml:space="preserve"> </w:t>
            </w:r>
            <w:r>
              <w:rPr>
                <w:w w:val="115"/>
                <w:sz w:val="24"/>
              </w:rPr>
              <w:t>be</w:t>
            </w:r>
            <w:r>
              <w:rPr>
                <w:spacing w:val="-34"/>
                <w:w w:val="115"/>
                <w:sz w:val="24"/>
              </w:rPr>
              <w:t xml:space="preserve"> </w:t>
            </w:r>
            <w:r>
              <w:rPr>
                <w:w w:val="115"/>
                <w:sz w:val="24"/>
              </w:rPr>
              <w:t>better than</w:t>
            </w:r>
            <w:r>
              <w:rPr>
                <w:spacing w:val="-31"/>
                <w:w w:val="115"/>
                <w:sz w:val="24"/>
              </w:rPr>
              <w:t xml:space="preserve"> </w:t>
            </w:r>
            <w:r>
              <w:rPr>
                <w:w w:val="115"/>
                <w:sz w:val="24"/>
              </w:rPr>
              <w:t>today</w:t>
            </w:r>
            <w:r>
              <w:rPr>
                <w:spacing w:val="-30"/>
                <w:w w:val="115"/>
                <w:sz w:val="24"/>
              </w:rPr>
              <w:t xml:space="preserve"> </w:t>
            </w:r>
            <w:r>
              <w:rPr>
                <w:w w:val="115"/>
                <w:sz w:val="24"/>
              </w:rPr>
              <w:t>.</w:t>
            </w:r>
            <w:r>
              <w:rPr>
                <w:spacing w:val="-31"/>
                <w:w w:val="115"/>
                <w:sz w:val="24"/>
              </w:rPr>
              <w:t xml:space="preserve"> </w:t>
            </w:r>
            <w:r>
              <w:rPr>
                <w:w w:val="115"/>
                <w:sz w:val="24"/>
              </w:rPr>
              <w:t>.</w:t>
            </w:r>
            <w:r>
              <w:rPr>
                <w:spacing w:val="-30"/>
                <w:w w:val="115"/>
                <w:sz w:val="24"/>
              </w:rPr>
              <w:t xml:space="preserve"> </w:t>
            </w:r>
            <w:r>
              <w:rPr>
                <w:w w:val="115"/>
                <w:sz w:val="24"/>
              </w:rPr>
              <w:t>.</w:t>
            </w:r>
          </w:p>
        </w:tc>
        <w:tc>
          <w:tcPr>
            <w:tcW w:w="3193" w:type="dxa"/>
          </w:tcPr>
          <w:p w:rsidR="00502CB5" w:rsidRDefault="00502CB5"/>
        </w:tc>
      </w:tr>
      <w:tr w:rsidR="00502CB5">
        <w:trPr>
          <w:trHeight w:hRule="exact" w:val="288"/>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D222D3">
            <w:pPr>
              <w:pStyle w:val="TableParagraph"/>
              <w:rPr>
                <w:sz w:val="24"/>
              </w:rPr>
            </w:pPr>
            <w:r>
              <w:rPr>
                <w:w w:val="110"/>
                <w:sz w:val="24"/>
              </w:rPr>
              <w:t>. . . for Nya.</w:t>
            </w:r>
          </w:p>
        </w:tc>
      </w:tr>
      <w:tr w:rsidR="00502CB5">
        <w:trPr>
          <w:trHeight w:hRule="exact" w:val="288"/>
        </w:trPr>
        <w:tc>
          <w:tcPr>
            <w:tcW w:w="3193" w:type="dxa"/>
            <w:tcBorders>
              <w:left w:val="single" w:sz="4" w:space="0" w:color="000000"/>
            </w:tcBorders>
          </w:tcPr>
          <w:p w:rsidR="00502CB5" w:rsidRDefault="00D222D3">
            <w:pPr>
              <w:pStyle w:val="TableParagraph"/>
              <w:ind w:right="685"/>
              <w:rPr>
                <w:sz w:val="24"/>
              </w:rPr>
            </w:pPr>
            <w:r>
              <w:rPr>
                <w:w w:val="110"/>
                <w:sz w:val="24"/>
              </w:rPr>
              <w:t>. . . for</w:t>
            </w:r>
            <w:r>
              <w:rPr>
                <w:spacing w:val="-50"/>
                <w:w w:val="110"/>
                <w:sz w:val="24"/>
              </w:rPr>
              <w:t xml:space="preserve"> </w:t>
            </w:r>
            <w:proofErr w:type="spellStart"/>
            <w:r>
              <w:rPr>
                <w:w w:val="110"/>
                <w:sz w:val="24"/>
              </w:rPr>
              <w:t>Salva</w:t>
            </w:r>
            <w:proofErr w:type="spellEnd"/>
            <w:r>
              <w:rPr>
                <w:w w:val="110"/>
                <w:sz w:val="24"/>
              </w:rPr>
              <w:t>.</w:t>
            </w:r>
          </w:p>
        </w:tc>
        <w:tc>
          <w:tcPr>
            <w:tcW w:w="3192" w:type="dxa"/>
          </w:tcPr>
          <w:p w:rsidR="00502CB5" w:rsidRDefault="00502CB5"/>
        </w:tc>
        <w:tc>
          <w:tcPr>
            <w:tcW w:w="3193" w:type="dxa"/>
          </w:tcPr>
          <w:p w:rsidR="00502CB5" w:rsidRDefault="00502CB5"/>
        </w:tc>
      </w:tr>
    </w:tbl>
    <w:p w:rsidR="00502CB5" w:rsidRDefault="00502CB5">
      <w:pPr>
        <w:sectPr w:rsidR="00502CB5">
          <w:pgSz w:w="12240" w:h="15840"/>
          <w:pgMar w:top="1380" w:right="1220" w:bottom="280" w:left="1220" w:header="776" w:footer="0" w:gutter="0"/>
          <w:cols w:space="720"/>
        </w:sectPr>
      </w:pPr>
    </w:p>
    <w:p w:rsidR="00502CB5" w:rsidRDefault="00D222D3">
      <w:pPr>
        <w:spacing w:before="2"/>
        <w:ind w:right="1"/>
        <w:jc w:val="center"/>
        <w:rPr>
          <w:b/>
          <w:sz w:val="24"/>
        </w:rPr>
      </w:pPr>
      <w:r>
        <w:rPr>
          <w:b/>
          <w:sz w:val="24"/>
        </w:rPr>
        <w:lastRenderedPageBreak/>
        <w:t>Poem Outline Page 1</w:t>
      </w:r>
    </w:p>
    <w:p w:rsidR="00502CB5" w:rsidRDefault="00502CB5">
      <w:pPr>
        <w:rPr>
          <w:b/>
          <w:sz w:val="24"/>
        </w:rPr>
      </w:pPr>
    </w:p>
    <w:p w:rsidR="00502CB5" w:rsidRDefault="00D222D3">
      <w:pPr>
        <w:tabs>
          <w:tab w:val="left" w:pos="7116"/>
        </w:tabs>
        <w:ind w:right="80"/>
        <w:jc w:val="center"/>
        <w:rPr>
          <w:b/>
          <w:sz w:val="24"/>
        </w:rPr>
      </w:pPr>
      <w:r>
        <w:rPr>
          <w:b/>
          <w:sz w:val="24"/>
        </w:rPr>
        <w:t xml:space="preserve">Theme: </w:t>
      </w:r>
      <w:r>
        <w:rPr>
          <w:b/>
          <w:sz w:val="24"/>
          <w:u w:val="thick"/>
        </w:rPr>
        <w:t xml:space="preserve"> </w:t>
      </w:r>
      <w:r>
        <w:rPr>
          <w:b/>
          <w:sz w:val="24"/>
          <w:u w:val="thick"/>
        </w:rPr>
        <w:tab/>
      </w:r>
    </w:p>
    <w:p w:rsidR="00502CB5" w:rsidRDefault="00502CB5">
      <w:pPr>
        <w:spacing w:before="4"/>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502CB5">
        <w:trPr>
          <w:trHeight w:hRule="exact" w:val="286"/>
        </w:trPr>
        <w:tc>
          <w:tcPr>
            <w:tcW w:w="3193" w:type="dxa"/>
            <w:tcBorders>
              <w:left w:val="single" w:sz="4" w:space="0" w:color="000000"/>
            </w:tcBorders>
            <w:shd w:val="clear" w:color="auto" w:fill="BEBEBE"/>
          </w:tcPr>
          <w:p w:rsidR="00502CB5" w:rsidRDefault="00D222D3">
            <w:pPr>
              <w:pStyle w:val="TableParagraph"/>
              <w:spacing w:line="272" w:lineRule="exact"/>
              <w:ind w:left="1129" w:right="1131"/>
              <w:jc w:val="center"/>
              <w:rPr>
                <w:b/>
                <w:sz w:val="24"/>
              </w:rPr>
            </w:pPr>
            <w:proofErr w:type="spellStart"/>
            <w:r>
              <w:rPr>
                <w:b/>
                <w:sz w:val="24"/>
              </w:rPr>
              <w:t>Salva</w:t>
            </w:r>
            <w:proofErr w:type="spellEnd"/>
          </w:p>
        </w:tc>
        <w:tc>
          <w:tcPr>
            <w:tcW w:w="3192" w:type="dxa"/>
            <w:shd w:val="clear" w:color="auto" w:fill="BEBEBE"/>
          </w:tcPr>
          <w:p w:rsidR="00502CB5" w:rsidRDefault="00D222D3">
            <w:pPr>
              <w:pStyle w:val="TableParagraph"/>
              <w:spacing w:line="272" w:lineRule="exact"/>
              <w:ind w:left="789" w:right="107"/>
              <w:rPr>
                <w:b/>
                <w:sz w:val="24"/>
              </w:rPr>
            </w:pPr>
            <w:r>
              <w:rPr>
                <w:b/>
                <w:sz w:val="24"/>
              </w:rPr>
              <w:t>Both Say This</w:t>
            </w:r>
          </w:p>
        </w:tc>
        <w:tc>
          <w:tcPr>
            <w:tcW w:w="3193" w:type="dxa"/>
            <w:shd w:val="clear" w:color="auto" w:fill="BEBEBE"/>
          </w:tcPr>
          <w:p w:rsidR="00502CB5" w:rsidRDefault="00D222D3">
            <w:pPr>
              <w:pStyle w:val="TableParagraph"/>
              <w:spacing w:line="272" w:lineRule="exact"/>
              <w:ind w:left="1247" w:right="1251"/>
              <w:jc w:val="center"/>
              <w:rPr>
                <w:b/>
                <w:sz w:val="24"/>
              </w:rPr>
            </w:pPr>
            <w:r>
              <w:rPr>
                <w:b/>
                <w:sz w:val="24"/>
              </w:rPr>
              <w:t>Nya</w:t>
            </w:r>
          </w:p>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9"/>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bl>
    <w:p w:rsidR="00502CB5" w:rsidRDefault="00502CB5">
      <w:pPr>
        <w:sectPr w:rsidR="00502CB5">
          <w:pgSz w:w="12240" w:h="15840"/>
          <w:pgMar w:top="1380" w:right="1220" w:bottom="280" w:left="1220" w:header="776" w:footer="0" w:gutter="0"/>
          <w:cols w:space="720"/>
        </w:sectPr>
      </w:pPr>
    </w:p>
    <w:p w:rsidR="00502CB5" w:rsidRDefault="00502CB5">
      <w:pPr>
        <w:spacing w:before="2"/>
        <w:rPr>
          <w:b/>
          <w:sz w:val="18"/>
        </w:rPr>
      </w:pPr>
    </w:p>
    <w:p w:rsidR="00502CB5" w:rsidRDefault="00D222D3">
      <w:pPr>
        <w:spacing w:before="69"/>
        <w:ind w:right="1"/>
        <w:jc w:val="center"/>
        <w:rPr>
          <w:b/>
          <w:sz w:val="24"/>
        </w:rPr>
      </w:pPr>
      <w:r>
        <w:rPr>
          <w:b/>
          <w:sz w:val="24"/>
        </w:rPr>
        <w:t>Poem Outline Page 2</w:t>
      </w:r>
    </w:p>
    <w:p w:rsidR="00502CB5" w:rsidRDefault="00502CB5">
      <w:pPr>
        <w:spacing w:before="4"/>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502CB5">
        <w:trPr>
          <w:trHeight w:hRule="exact" w:val="286"/>
        </w:trPr>
        <w:tc>
          <w:tcPr>
            <w:tcW w:w="3193" w:type="dxa"/>
            <w:tcBorders>
              <w:left w:val="single" w:sz="4" w:space="0" w:color="000000"/>
            </w:tcBorders>
            <w:shd w:val="clear" w:color="auto" w:fill="BEBEBE"/>
          </w:tcPr>
          <w:p w:rsidR="00502CB5" w:rsidRDefault="00D222D3">
            <w:pPr>
              <w:pStyle w:val="TableParagraph"/>
              <w:spacing w:line="272" w:lineRule="exact"/>
              <w:ind w:left="1129" w:right="1131"/>
              <w:jc w:val="center"/>
              <w:rPr>
                <w:b/>
                <w:sz w:val="24"/>
              </w:rPr>
            </w:pPr>
            <w:proofErr w:type="spellStart"/>
            <w:r>
              <w:rPr>
                <w:b/>
                <w:sz w:val="24"/>
              </w:rPr>
              <w:t>Salva</w:t>
            </w:r>
            <w:proofErr w:type="spellEnd"/>
          </w:p>
        </w:tc>
        <w:tc>
          <w:tcPr>
            <w:tcW w:w="3192" w:type="dxa"/>
            <w:shd w:val="clear" w:color="auto" w:fill="BEBEBE"/>
          </w:tcPr>
          <w:p w:rsidR="00502CB5" w:rsidRDefault="00D222D3">
            <w:pPr>
              <w:pStyle w:val="TableParagraph"/>
              <w:spacing w:line="272" w:lineRule="exact"/>
              <w:ind w:left="789" w:right="107"/>
              <w:rPr>
                <w:b/>
                <w:sz w:val="24"/>
              </w:rPr>
            </w:pPr>
            <w:r>
              <w:rPr>
                <w:b/>
                <w:sz w:val="24"/>
              </w:rPr>
              <w:t>Both Say This</w:t>
            </w:r>
          </w:p>
        </w:tc>
        <w:tc>
          <w:tcPr>
            <w:tcW w:w="3193" w:type="dxa"/>
            <w:shd w:val="clear" w:color="auto" w:fill="BEBEBE"/>
          </w:tcPr>
          <w:p w:rsidR="00502CB5" w:rsidRDefault="00D222D3">
            <w:pPr>
              <w:pStyle w:val="TableParagraph"/>
              <w:spacing w:line="272" w:lineRule="exact"/>
              <w:ind w:left="1247" w:right="1251"/>
              <w:jc w:val="center"/>
              <w:rPr>
                <w:b/>
                <w:sz w:val="24"/>
              </w:rPr>
            </w:pPr>
            <w:r>
              <w:rPr>
                <w:b/>
                <w:sz w:val="24"/>
              </w:rPr>
              <w:t>Nya</w:t>
            </w:r>
          </w:p>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9"/>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r w:rsidR="00502CB5">
        <w:trPr>
          <w:trHeight w:hRule="exact" w:val="1666"/>
        </w:trPr>
        <w:tc>
          <w:tcPr>
            <w:tcW w:w="3193" w:type="dxa"/>
            <w:tcBorders>
              <w:left w:val="single" w:sz="4" w:space="0" w:color="000000"/>
            </w:tcBorders>
          </w:tcPr>
          <w:p w:rsidR="00502CB5" w:rsidRDefault="00502CB5"/>
        </w:tc>
        <w:tc>
          <w:tcPr>
            <w:tcW w:w="3192" w:type="dxa"/>
          </w:tcPr>
          <w:p w:rsidR="00502CB5" w:rsidRDefault="00502CB5"/>
        </w:tc>
        <w:tc>
          <w:tcPr>
            <w:tcW w:w="3193" w:type="dxa"/>
          </w:tcPr>
          <w:p w:rsidR="00502CB5" w:rsidRDefault="00502CB5"/>
        </w:tc>
      </w:tr>
    </w:tbl>
    <w:p w:rsidR="00D222D3" w:rsidRDefault="00D222D3"/>
    <w:sectPr w:rsidR="00D222D3">
      <w:pgSz w:w="12240" w:h="15840"/>
      <w:pgMar w:top="1380" w:right="1220" w:bottom="280" w:left="122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C6" w:rsidRDefault="00B71BC6">
      <w:r>
        <w:separator/>
      </w:r>
    </w:p>
  </w:endnote>
  <w:endnote w:type="continuationSeparator" w:id="0">
    <w:p w:rsidR="00B71BC6" w:rsidRDefault="00B7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C6" w:rsidRDefault="00B71BC6">
      <w:r>
        <w:separator/>
      </w:r>
    </w:p>
  </w:footnote>
  <w:footnote w:type="continuationSeparator" w:id="0">
    <w:p w:rsidR="00B71BC6" w:rsidRDefault="00B7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B5" w:rsidRDefault="00B71BC6">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71pt;margin-top:37.8pt;width:464.35pt;height:33.1pt;z-index:-251658752;mso-position-horizontal-relative:page;mso-position-vertical-relative:page" filled="f" stroked="f">
          <v:textbox inset="0,0,0,0">
            <w:txbxContent>
              <w:p w:rsidR="00AA08B5" w:rsidRDefault="00D222D3">
                <w:pPr>
                  <w:tabs>
                    <w:tab w:val="left" w:pos="4659"/>
                    <w:tab w:val="left" w:pos="7355"/>
                  </w:tabs>
                  <w:spacing w:line="305" w:lineRule="exact"/>
                  <w:ind w:left="20"/>
                  <w:rPr>
                    <w:rFonts w:ascii="Calibri" w:hAnsi="Calibri"/>
                    <w:sz w:val="28"/>
                  </w:rPr>
                </w:pPr>
                <w:r>
                  <w:rPr>
                    <w:rFonts w:ascii="Calibri" w:hAnsi="Calibri"/>
                    <w:sz w:val="28"/>
                  </w:rPr>
                  <w:t>Name:</w:t>
                </w:r>
                <w:r>
                  <w:rPr>
                    <w:rFonts w:ascii="Calibri" w:hAnsi="Calibri"/>
                    <w:sz w:val="28"/>
                    <w:u w:val="single"/>
                  </w:rPr>
                  <w:t xml:space="preserve"> </w:t>
                </w:r>
                <w:r>
                  <w:rPr>
                    <w:rFonts w:ascii="Calibri" w:hAnsi="Calibri"/>
                    <w:sz w:val="28"/>
                    <w:u w:val="single"/>
                  </w:rPr>
                  <w:tab/>
                </w:r>
                <w:r>
                  <w:rPr>
                    <w:rFonts w:ascii="Calibri" w:hAnsi="Calibri"/>
                    <w:sz w:val="28"/>
                  </w:rPr>
                  <w:t>Date:</w:t>
                </w:r>
                <w:r>
                  <w:rPr>
                    <w:rFonts w:ascii="Calibri" w:hAnsi="Calibri"/>
                    <w:sz w:val="28"/>
                    <w:u w:val="single"/>
                  </w:rPr>
                  <w:t xml:space="preserve"> </w:t>
                </w:r>
                <w:r>
                  <w:rPr>
                    <w:rFonts w:ascii="Calibri" w:hAnsi="Calibri"/>
                    <w:sz w:val="28"/>
                    <w:u w:val="single"/>
                  </w:rPr>
                  <w:tab/>
                </w:r>
                <w:r w:rsidR="00AA08B5">
                  <w:rPr>
                    <w:rFonts w:ascii="Calibri" w:hAnsi="Calibri"/>
                    <w:sz w:val="28"/>
                  </w:rPr>
                  <w:t>Mr. Daly</w:t>
                </w:r>
              </w:p>
              <w:p w:rsidR="00502CB5" w:rsidRDefault="00AA08B5">
                <w:pPr>
                  <w:tabs>
                    <w:tab w:val="left" w:pos="4659"/>
                    <w:tab w:val="left" w:pos="7355"/>
                  </w:tabs>
                  <w:spacing w:line="305" w:lineRule="exact"/>
                  <w:ind w:left="20"/>
                  <w:rPr>
                    <w:rFonts w:ascii="Calibri" w:hAnsi="Calibri"/>
                    <w:sz w:val="28"/>
                  </w:rPr>
                </w:pPr>
                <w:r>
                  <w:rPr>
                    <w:rFonts w:ascii="Calibri" w:hAnsi="Calibri"/>
                    <w:sz w:val="28"/>
                  </w:rPr>
                  <w:tab/>
                </w:r>
                <w:r>
                  <w:rPr>
                    <w:rFonts w:ascii="Calibri" w:hAnsi="Calibri"/>
                    <w:sz w:val="28"/>
                  </w:rPr>
                  <w:tab/>
                  <w:t>Ms. Pritchard</w:t>
                </w:r>
              </w:p>
              <w:p w:rsidR="00502CB5" w:rsidRDefault="00D222D3">
                <w:pPr>
                  <w:spacing w:line="341" w:lineRule="exact"/>
                  <w:ind w:left="20"/>
                  <w:rPr>
                    <w:rFonts w:ascii="Calibri"/>
                    <w:sz w:val="28"/>
                  </w:rPr>
                </w:pPr>
                <w:r>
                  <w:rPr>
                    <w:rFonts w:ascii="Calibri"/>
                    <w:sz w:val="28"/>
                    <w:u w:val="single"/>
                  </w:rPr>
                  <w:t xml:space="preserve">ALWW </w:t>
                </w:r>
                <w:r>
                  <w:rPr>
                    <w:rFonts w:ascii="Calibri"/>
                    <w:sz w:val="28"/>
                  </w:rPr>
                  <w:t>Unit 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16C"/>
    <w:multiLevelType w:val="hybridMultilevel"/>
    <w:tmpl w:val="DF5C6232"/>
    <w:lvl w:ilvl="0" w:tplc="8A54261C">
      <w:start w:val="1"/>
      <w:numFmt w:val="bullet"/>
      <w:lvlText w:val=""/>
      <w:lvlJc w:val="left"/>
      <w:pPr>
        <w:ind w:left="820" w:hanging="360"/>
      </w:pPr>
      <w:rPr>
        <w:rFonts w:ascii="Wingdings" w:eastAsia="Wingdings" w:hAnsi="Wingdings" w:cs="Wingdings" w:hint="default"/>
        <w:w w:val="100"/>
        <w:sz w:val="28"/>
        <w:szCs w:val="28"/>
      </w:rPr>
    </w:lvl>
    <w:lvl w:ilvl="1" w:tplc="55EA8A66">
      <w:start w:val="1"/>
      <w:numFmt w:val="bullet"/>
      <w:lvlText w:val="•"/>
      <w:lvlJc w:val="left"/>
      <w:pPr>
        <w:ind w:left="1694" w:hanging="360"/>
      </w:pPr>
      <w:rPr>
        <w:rFonts w:hint="default"/>
      </w:rPr>
    </w:lvl>
    <w:lvl w:ilvl="2" w:tplc="0A50F1F2">
      <w:start w:val="1"/>
      <w:numFmt w:val="bullet"/>
      <w:lvlText w:val="•"/>
      <w:lvlJc w:val="left"/>
      <w:pPr>
        <w:ind w:left="2568" w:hanging="360"/>
      </w:pPr>
      <w:rPr>
        <w:rFonts w:hint="default"/>
      </w:rPr>
    </w:lvl>
    <w:lvl w:ilvl="3" w:tplc="58FAE462">
      <w:start w:val="1"/>
      <w:numFmt w:val="bullet"/>
      <w:lvlText w:val="•"/>
      <w:lvlJc w:val="left"/>
      <w:pPr>
        <w:ind w:left="3442" w:hanging="360"/>
      </w:pPr>
      <w:rPr>
        <w:rFonts w:hint="default"/>
      </w:rPr>
    </w:lvl>
    <w:lvl w:ilvl="4" w:tplc="2E340256">
      <w:start w:val="1"/>
      <w:numFmt w:val="bullet"/>
      <w:lvlText w:val="•"/>
      <w:lvlJc w:val="left"/>
      <w:pPr>
        <w:ind w:left="4316" w:hanging="360"/>
      </w:pPr>
      <w:rPr>
        <w:rFonts w:hint="default"/>
      </w:rPr>
    </w:lvl>
    <w:lvl w:ilvl="5" w:tplc="0CF0C812">
      <w:start w:val="1"/>
      <w:numFmt w:val="bullet"/>
      <w:lvlText w:val="•"/>
      <w:lvlJc w:val="left"/>
      <w:pPr>
        <w:ind w:left="5190" w:hanging="360"/>
      </w:pPr>
      <w:rPr>
        <w:rFonts w:hint="default"/>
      </w:rPr>
    </w:lvl>
    <w:lvl w:ilvl="6" w:tplc="CD1890A8">
      <w:start w:val="1"/>
      <w:numFmt w:val="bullet"/>
      <w:lvlText w:val="•"/>
      <w:lvlJc w:val="left"/>
      <w:pPr>
        <w:ind w:left="6064" w:hanging="360"/>
      </w:pPr>
      <w:rPr>
        <w:rFonts w:hint="default"/>
      </w:rPr>
    </w:lvl>
    <w:lvl w:ilvl="7" w:tplc="EB2A5EC8">
      <w:start w:val="1"/>
      <w:numFmt w:val="bullet"/>
      <w:lvlText w:val="•"/>
      <w:lvlJc w:val="left"/>
      <w:pPr>
        <w:ind w:left="6938" w:hanging="360"/>
      </w:pPr>
      <w:rPr>
        <w:rFonts w:hint="default"/>
      </w:rPr>
    </w:lvl>
    <w:lvl w:ilvl="8" w:tplc="B8E81010">
      <w:start w:val="1"/>
      <w:numFmt w:val="bullet"/>
      <w:lvlText w:val="•"/>
      <w:lvlJc w:val="left"/>
      <w:pPr>
        <w:ind w:left="7812" w:hanging="360"/>
      </w:pPr>
      <w:rPr>
        <w:rFonts w:hint="default"/>
      </w:rPr>
    </w:lvl>
  </w:abstractNum>
  <w:abstractNum w:abstractNumId="1" w15:restartNumberingAfterBreak="0">
    <w:nsid w:val="22DC06DA"/>
    <w:multiLevelType w:val="hybridMultilevel"/>
    <w:tmpl w:val="261EB386"/>
    <w:lvl w:ilvl="0" w:tplc="A7B69274">
      <w:start w:val="1"/>
      <w:numFmt w:val="decimal"/>
      <w:lvlText w:val="%1)"/>
      <w:lvlJc w:val="left"/>
      <w:pPr>
        <w:ind w:left="429" w:hanging="329"/>
      </w:pPr>
      <w:rPr>
        <w:rFonts w:ascii="Arial" w:eastAsia="Arial" w:hAnsi="Arial" w:cs="Arial" w:hint="default"/>
        <w:b/>
        <w:bCs/>
        <w:w w:val="100"/>
        <w:sz w:val="28"/>
        <w:szCs w:val="28"/>
      </w:rPr>
    </w:lvl>
    <w:lvl w:ilvl="1" w:tplc="ED44F5D2">
      <w:start w:val="1"/>
      <w:numFmt w:val="bullet"/>
      <w:lvlText w:val=""/>
      <w:lvlJc w:val="left"/>
      <w:pPr>
        <w:ind w:left="820" w:hanging="360"/>
      </w:pPr>
      <w:rPr>
        <w:rFonts w:ascii="Symbol" w:eastAsia="Symbol" w:hAnsi="Symbol" w:cs="Symbol" w:hint="default"/>
        <w:w w:val="100"/>
        <w:sz w:val="28"/>
        <w:szCs w:val="28"/>
      </w:rPr>
    </w:lvl>
    <w:lvl w:ilvl="2" w:tplc="FA2E59C2">
      <w:start w:val="1"/>
      <w:numFmt w:val="bullet"/>
      <w:lvlText w:val="•"/>
      <w:lvlJc w:val="left"/>
      <w:pPr>
        <w:ind w:left="1791" w:hanging="360"/>
      </w:pPr>
      <w:rPr>
        <w:rFonts w:hint="default"/>
      </w:rPr>
    </w:lvl>
    <w:lvl w:ilvl="3" w:tplc="D3FABE24">
      <w:start w:val="1"/>
      <w:numFmt w:val="bullet"/>
      <w:lvlText w:val="•"/>
      <w:lvlJc w:val="left"/>
      <w:pPr>
        <w:ind w:left="2762" w:hanging="360"/>
      </w:pPr>
      <w:rPr>
        <w:rFonts w:hint="default"/>
      </w:rPr>
    </w:lvl>
    <w:lvl w:ilvl="4" w:tplc="1D4E8778">
      <w:start w:val="1"/>
      <w:numFmt w:val="bullet"/>
      <w:lvlText w:val="•"/>
      <w:lvlJc w:val="left"/>
      <w:pPr>
        <w:ind w:left="3733" w:hanging="360"/>
      </w:pPr>
      <w:rPr>
        <w:rFonts w:hint="default"/>
      </w:rPr>
    </w:lvl>
    <w:lvl w:ilvl="5" w:tplc="730E6AD4">
      <w:start w:val="1"/>
      <w:numFmt w:val="bullet"/>
      <w:lvlText w:val="•"/>
      <w:lvlJc w:val="left"/>
      <w:pPr>
        <w:ind w:left="4704" w:hanging="360"/>
      </w:pPr>
      <w:rPr>
        <w:rFonts w:hint="default"/>
      </w:rPr>
    </w:lvl>
    <w:lvl w:ilvl="6" w:tplc="DBBA2544">
      <w:start w:val="1"/>
      <w:numFmt w:val="bullet"/>
      <w:lvlText w:val="•"/>
      <w:lvlJc w:val="left"/>
      <w:pPr>
        <w:ind w:left="5675" w:hanging="360"/>
      </w:pPr>
      <w:rPr>
        <w:rFonts w:hint="default"/>
      </w:rPr>
    </w:lvl>
    <w:lvl w:ilvl="7" w:tplc="0AF4B1F2">
      <w:start w:val="1"/>
      <w:numFmt w:val="bullet"/>
      <w:lvlText w:val="•"/>
      <w:lvlJc w:val="left"/>
      <w:pPr>
        <w:ind w:left="6646" w:hanging="360"/>
      </w:pPr>
      <w:rPr>
        <w:rFonts w:hint="default"/>
      </w:rPr>
    </w:lvl>
    <w:lvl w:ilvl="8" w:tplc="307A2AFA">
      <w:start w:val="1"/>
      <w:numFmt w:val="bullet"/>
      <w:lvlText w:val="•"/>
      <w:lvlJc w:val="left"/>
      <w:pPr>
        <w:ind w:left="7617" w:hanging="360"/>
      </w:pPr>
      <w:rPr>
        <w:rFonts w:hint="default"/>
      </w:rPr>
    </w:lvl>
  </w:abstractNum>
  <w:abstractNum w:abstractNumId="2" w15:restartNumberingAfterBreak="0">
    <w:nsid w:val="50797F53"/>
    <w:multiLevelType w:val="hybridMultilevel"/>
    <w:tmpl w:val="AC66792C"/>
    <w:lvl w:ilvl="0" w:tplc="016621B6">
      <w:start w:val="1"/>
      <w:numFmt w:val="bullet"/>
      <w:lvlText w:val=""/>
      <w:lvlJc w:val="left"/>
      <w:pPr>
        <w:ind w:left="820" w:hanging="360"/>
      </w:pPr>
      <w:rPr>
        <w:rFonts w:ascii="Wingdings" w:eastAsia="Wingdings" w:hAnsi="Wingdings" w:cs="Wingdings" w:hint="default"/>
        <w:w w:val="100"/>
        <w:sz w:val="28"/>
        <w:szCs w:val="28"/>
      </w:rPr>
    </w:lvl>
    <w:lvl w:ilvl="1" w:tplc="838AA8D4">
      <w:start w:val="1"/>
      <w:numFmt w:val="bullet"/>
      <w:lvlText w:val="•"/>
      <w:lvlJc w:val="left"/>
      <w:pPr>
        <w:ind w:left="1694" w:hanging="360"/>
      </w:pPr>
      <w:rPr>
        <w:rFonts w:hint="default"/>
      </w:rPr>
    </w:lvl>
    <w:lvl w:ilvl="2" w:tplc="4D52B9E8">
      <w:start w:val="1"/>
      <w:numFmt w:val="bullet"/>
      <w:lvlText w:val="•"/>
      <w:lvlJc w:val="left"/>
      <w:pPr>
        <w:ind w:left="2568" w:hanging="360"/>
      </w:pPr>
      <w:rPr>
        <w:rFonts w:hint="default"/>
      </w:rPr>
    </w:lvl>
    <w:lvl w:ilvl="3" w:tplc="90F0EB64">
      <w:start w:val="1"/>
      <w:numFmt w:val="bullet"/>
      <w:lvlText w:val="•"/>
      <w:lvlJc w:val="left"/>
      <w:pPr>
        <w:ind w:left="3442" w:hanging="360"/>
      </w:pPr>
      <w:rPr>
        <w:rFonts w:hint="default"/>
      </w:rPr>
    </w:lvl>
    <w:lvl w:ilvl="4" w:tplc="DEB8B5B0">
      <w:start w:val="1"/>
      <w:numFmt w:val="bullet"/>
      <w:lvlText w:val="•"/>
      <w:lvlJc w:val="left"/>
      <w:pPr>
        <w:ind w:left="4316" w:hanging="360"/>
      </w:pPr>
      <w:rPr>
        <w:rFonts w:hint="default"/>
      </w:rPr>
    </w:lvl>
    <w:lvl w:ilvl="5" w:tplc="9A30B6BE">
      <w:start w:val="1"/>
      <w:numFmt w:val="bullet"/>
      <w:lvlText w:val="•"/>
      <w:lvlJc w:val="left"/>
      <w:pPr>
        <w:ind w:left="5190" w:hanging="360"/>
      </w:pPr>
      <w:rPr>
        <w:rFonts w:hint="default"/>
      </w:rPr>
    </w:lvl>
    <w:lvl w:ilvl="6" w:tplc="20780A60">
      <w:start w:val="1"/>
      <w:numFmt w:val="bullet"/>
      <w:lvlText w:val="•"/>
      <w:lvlJc w:val="left"/>
      <w:pPr>
        <w:ind w:left="6064" w:hanging="360"/>
      </w:pPr>
      <w:rPr>
        <w:rFonts w:hint="default"/>
      </w:rPr>
    </w:lvl>
    <w:lvl w:ilvl="7" w:tplc="6E5A07A0">
      <w:start w:val="1"/>
      <w:numFmt w:val="bullet"/>
      <w:lvlText w:val="•"/>
      <w:lvlJc w:val="left"/>
      <w:pPr>
        <w:ind w:left="6938" w:hanging="360"/>
      </w:pPr>
      <w:rPr>
        <w:rFonts w:hint="default"/>
      </w:rPr>
    </w:lvl>
    <w:lvl w:ilvl="8" w:tplc="D4E040D4">
      <w:start w:val="1"/>
      <w:numFmt w:val="bullet"/>
      <w:lvlText w:val="•"/>
      <w:lvlJc w:val="left"/>
      <w:pPr>
        <w:ind w:left="781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02CB5"/>
    <w:rsid w:val="00502CB5"/>
    <w:rsid w:val="0075385D"/>
    <w:rsid w:val="00867A24"/>
    <w:rsid w:val="00AA08B5"/>
    <w:rsid w:val="00B71BC6"/>
    <w:rsid w:val="00D222D3"/>
    <w:rsid w:val="00D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1CA02"/>
  <w15:docId w15:val="{32381412-D12A-4816-9749-421CCE35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362"/>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spacing w:before="117"/>
      <w:ind w:left="820" w:hanging="360"/>
    </w:pPr>
  </w:style>
  <w:style w:type="paragraph" w:customStyle="1" w:styleId="TableParagraph">
    <w:name w:val="Table Paragraph"/>
    <w:basedOn w:val="Normal"/>
    <w:uiPriority w:val="1"/>
    <w:qFormat/>
    <w:pPr>
      <w:ind w:left="103" w:right="178"/>
    </w:pPr>
  </w:style>
  <w:style w:type="paragraph" w:styleId="Header">
    <w:name w:val="header"/>
    <w:basedOn w:val="Normal"/>
    <w:link w:val="HeaderChar"/>
    <w:uiPriority w:val="99"/>
    <w:unhideWhenUsed/>
    <w:rsid w:val="00AA08B5"/>
    <w:pPr>
      <w:tabs>
        <w:tab w:val="center" w:pos="4680"/>
        <w:tab w:val="right" w:pos="9360"/>
      </w:tabs>
    </w:pPr>
  </w:style>
  <w:style w:type="character" w:customStyle="1" w:styleId="HeaderChar">
    <w:name w:val="Header Char"/>
    <w:basedOn w:val="DefaultParagraphFont"/>
    <w:link w:val="Header"/>
    <w:uiPriority w:val="99"/>
    <w:rsid w:val="00AA08B5"/>
    <w:rPr>
      <w:rFonts w:ascii="Arial" w:eastAsia="Arial" w:hAnsi="Arial" w:cs="Arial"/>
    </w:rPr>
  </w:style>
  <w:style w:type="paragraph" w:styleId="Footer">
    <w:name w:val="footer"/>
    <w:basedOn w:val="Normal"/>
    <w:link w:val="FooterChar"/>
    <w:uiPriority w:val="99"/>
    <w:unhideWhenUsed/>
    <w:rsid w:val="00AA08B5"/>
    <w:pPr>
      <w:tabs>
        <w:tab w:val="center" w:pos="4680"/>
        <w:tab w:val="right" w:pos="9360"/>
      </w:tabs>
    </w:pPr>
  </w:style>
  <w:style w:type="character" w:customStyle="1" w:styleId="FooterChar">
    <w:name w:val="Footer Char"/>
    <w:basedOn w:val="DefaultParagraphFont"/>
    <w:link w:val="Footer"/>
    <w:uiPriority w:val="99"/>
    <w:rsid w:val="00AA08B5"/>
    <w:rPr>
      <w:rFonts w:ascii="Arial" w:eastAsia="Arial" w:hAnsi="Arial" w:cs="Arial"/>
    </w:rPr>
  </w:style>
  <w:style w:type="paragraph" w:styleId="BalloonText">
    <w:name w:val="Balloon Text"/>
    <w:basedOn w:val="Normal"/>
    <w:link w:val="BalloonTextChar"/>
    <w:uiPriority w:val="99"/>
    <w:semiHidden/>
    <w:unhideWhenUsed/>
    <w:rsid w:val="00753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5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Alexander</dc:creator>
  <cp:lastModifiedBy>Mike Daly</cp:lastModifiedBy>
  <cp:revision>4</cp:revision>
  <cp:lastPrinted>2016-10-13T20:29:00Z</cp:lastPrinted>
  <dcterms:created xsi:type="dcterms:W3CDTF">2016-10-13T01:50:00Z</dcterms:created>
  <dcterms:modified xsi:type="dcterms:W3CDTF">2016-10-13T20:29:00Z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Creator">
    <vt:lpwstr>Microsoft® Word 2010</vt:lpwstr>
  </property>
  <property fmtid="{D5CDD505-2E9C-101B-9397-08002B2CF9AE}" pid="4" name="LastSaved">
    <vt:filetime>2016-10-13T00:00:00Z</vt:filetime>
  </property>
</Properties>
</file>