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71B2D" w14:textId="77777777" w:rsidR="00B95D0E" w:rsidRPr="0061565E" w:rsidRDefault="00B95D0E">
      <w:pPr>
        <w:spacing w:before="8" w:after="1"/>
        <w:rPr>
          <w:b/>
          <w:sz w:val="16"/>
          <w:szCs w:val="16"/>
        </w:rPr>
      </w:pPr>
    </w:p>
    <w:tbl>
      <w:tblPr>
        <w:tblW w:w="0" w:type="auto"/>
        <w:tblInd w:w="1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2790"/>
        <w:gridCol w:w="2610"/>
        <w:gridCol w:w="3060"/>
        <w:gridCol w:w="3420"/>
      </w:tblGrid>
      <w:tr w:rsidR="00B95D0E" w:rsidRPr="0061565E" w14:paraId="73571B33" w14:textId="77777777" w:rsidTr="0061565E">
        <w:trPr>
          <w:trHeight w:val="344"/>
        </w:trPr>
        <w:tc>
          <w:tcPr>
            <w:tcW w:w="1340" w:type="dxa"/>
            <w:tcBorders>
              <w:left w:val="single" w:sz="12" w:space="0" w:color="D4D0C8"/>
              <w:bottom w:val="double" w:sz="2" w:space="0" w:color="808080"/>
              <w:right w:val="single" w:sz="18" w:space="0" w:color="D4D0C8"/>
            </w:tcBorders>
            <w:shd w:val="clear" w:color="auto" w:fill="FFFFF7"/>
          </w:tcPr>
          <w:p w14:paraId="73571B2E" w14:textId="77777777" w:rsidR="00B95D0E" w:rsidRPr="0061565E" w:rsidRDefault="00AE3957">
            <w:pPr>
              <w:pStyle w:val="TableParagraph"/>
              <w:spacing w:before="31"/>
              <w:ind w:left="37"/>
              <w:rPr>
                <w:b/>
                <w:sz w:val="16"/>
                <w:szCs w:val="16"/>
              </w:rPr>
            </w:pPr>
            <w:r w:rsidRPr="0061565E">
              <w:rPr>
                <w:b/>
                <w:sz w:val="16"/>
                <w:szCs w:val="16"/>
              </w:rPr>
              <w:t>CATEGORY</w:t>
            </w:r>
          </w:p>
        </w:tc>
        <w:tc>
          <w:tcPr>
            <w:tcW w:w="2790" w:type="dxa"/>
            <w:tcBorders>
              <w:left w:val="single" w:sz="18" w:space="0" w:color="D4D0C8"/>
              <w:bottom w:val="double" w:sz="2" w:space="0" w:color="808080"/>
              <w:right w:val="single" w:sz="18" w:space="0" w:color="D4D0C8"/>
            </w:tcBorders>
            <w:shd w:val="clear" w:color="auto" w:fill="FFFFF7"/>
          </w:tcPr>
          <w:p w14:paraId="73571B2F" w14:textId="6FCDF7C5" w:rsidR="00B95D0E" w:rsidRPr="0061565E" w:rsidRDefault="00AE3957">
            <w:pPr>
              <w:pStyle w:val="TableParagraph"/>
              <w:spacing w:before="31"/>
              <w:ind w:left="21"/>
              <w:jc w:val="center"/>
              <w:rPr>
                <w:sz w:val="16"/>
                <w:szCs w:val="16"/>
              </w:rPr>
            </w:pPr>
            <w:r w:rsidRPr="0061565E">
              <w:rPr>
                <w:sz w:val="16"/>
                <w:szCs w:val="16"/>
              </w:rPr>
              <w:t>3D</w:t>
            </w:r>
          </w:p>
        </w:tc>
        <w:tc>
          <w:tcPr>
            <w:tcW w:w="2610" w:type="dxa"/>
            <w:tcBorders>
              <w:left w:val="single" w:sz="18" w:space="0" w:color="D4D0C8"/>
              <w:bottom w:val="double" w:sz="2" w:space="0" w:color="808080"/>
              <w:right w:val="single" w:sz="18" w:space="0" w:color="D4D0C8"/>
            </w:tcBorders>
            <w:shd w:val="clear" w:color="auto" w:fill="FFFFF7"/>
          </w:tcPr>
          <w:p w14:paraId="73571B30" w14:textId="77777777" w:rsidR="00B95D0E" w:rsidRPr="0061565E" w:rsidRDefault="00AE3957">
            <w:pPr>
              <w:pStyle w:val="TableParagraph"/>
              <w:spacing w:before="31"/>
              <w:ind w:left="23"/>
              <w:jc w:val="center"/>
              <w:rPr>
                <w:sz w:val="16"/>
                <w:szCs w:val="16"/>
              </w:rPr>
            </w:pPr>
            <w:r w:rsidRPr="0061565E">
              <w:rPr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left w:val="single" w:sz="18" w:space="0" w:color="D4D0C8"/>
              <w:bottom w:val="double" w:sz="2" w:space="0" w:color="808080"/>
              <w:right w:val="single" w:sz="12" w:space="0" w:color="D4D0C8"/>
            </w:tcBorders>
            <w:shd w:val="clear" w:color="auto" w:fill="FFFFF7"/>
          </w:tcPr>
          <w:p w14:paraId="73571B31" w14:textId="77777777" w:rsidR="00B95D0E" w:rsidRPr="0061565E" w:rsidRDefault="00AE3957">
            <w:pPr>
              <w:pStyle w:val="TableParagraph"/>
              <w:spacing w:before="31"/>
              <w:ind w:left="16"/>
              <w:jc w:val="center"/>
              <w:rPr>
                <w:sz w:val="16"/>
                <w:szCs w:val="16"/>
              </w:rPr>
            </w:pPr>
            <w:r w:rsidRPr="0061565E">
              <w:rPr>
                <w:sz w:val="16"/>
                <w:szCs w:val="16"/>
              </w:rPr>
              <w:t>2</w:t>
            </w:r>
          </w:p>
        </w:tc>
        <w:tc>
          <w:tcPr>
            <w:tcW w:w="3420" w:type="dxa"/>
            <w:tcBorders>
              <w:left w:val="single" w:sz="12" w:space="0" w:color="D4D0C8"/>
              <w:bottom w:val="double" w:sz="2" w:space="0" w:color="808080"/>
            </w:tcBorders>
            <w:shd w:val="clear" w:color="auto" w:fill="FFFFF7"/>
          </w:tcPr>
          <w:p w14:paraId="73571B32" w14:textId="77777777" w:rsidR="00B95D0E" w:rsidRPr="0061565E" w:rsidRDefault="00AE3957">
            <w:pPr>
              <w:pStyle w:val="TableParagraph"/>
              <w:spacing w:before="31"/>
              <w:ind w:left="27"/>
              <w:jc w:val="center"/>
              <w:rPr>
                <w:sz w:val="16"/>
                <w:szCs w:val="16"/>
              </w:rPr>
            </w:pPr>
            <w:r w:rsidRPr="0061565E">
              <w:rPr>
                <w:sz w:val="16"/>
                <w:szCs w:val="16"/>
              </w:rPr>
              <w:t>1</w:t>
            </w:r>
          </w:p>
        </w:tc>
      </w:tr>
      <w:tr w:rsidR="00B95D0E" w:rsidRPr="0061565E" w14:paraId="73571B39" w14:textId="77777777" w:rsidTr="0061565E">
        <w:trPr>
          <w:trHeight w:val="1021"/>
        </w:trPr>
        <w:tc>
          <w:tcPr>
            <w:tcW w:w="1340" w:type="dxa"/>
            <w:tcBorders>
              <w:top w:val="double" w:sz="2" w:space="0" w:color="808080"/>
              <w:left w:val="single" w:sz="12" w:space="0" w:color="D4D0C8"/>
              <w:bottom w:val="double" w:sz="2" w:space="0" w:color="808080"/>
              <w:right w:val="single" w:sz="18" w:space="0" w:color="D4D0C8"/>
            </w:tcBorders>
          </w:tcPr>
          <w:p w14:paraId="73571B34" w14:textId="49C9B06C" w:rsidR="00B95D0E" w:rsidRPr="0061565E" w:rsidRDefault="00CB48B5">
            <w:pPr>
              <w:pStyle w:val="TableParagraph"/>
              <w:spacing w:before="24"/>
              <w:ind w:left="37"/>
              <w:rPr>
                <w:b/>
                <w:sz w:val="16"/>
                <w:szCs w:val="16"/>
              </w:rPr>
            </w:pPr>
            <w:r w:rsidRPr="0061565E">
              <w:rPr>
                <w:b/>
                <w:sz w:val="16"/>
                <w:szCs w:val="16"/>
              </w:rPr>
              <w:t>Content</w:t>
            </w:r>
          </w:p>
        </w:tc>
        <w:tc>
          <w:tcPr>
            <w:tcW w:w="2790" w:type="dxa"/>
            <w:tcBorders>
              <w:top w:val="double" w:sz="2" w:space="0" w:color="808080"/>
              <w:left w:val="single" w:sz="18" w:space="0" w:color="D4D0C8"/>
              <w:bottom w:val="double" w:sz="2" w:space="0" w:color="808080"/>
              <w:right w:val="single" w:sz="18" w:space="0" w:color="D4D0C8"/>
            </w:tcBorders>
          </w:tcPr>
          <w:p w14:paraId="73571B35" w14:textId="2A7041B8" w:rsidR="00B95D0E" w:rsidRPr="0061565E" w:rsidRDefault="00AE3957">
            <w:pPr>
              <w:pStyle w:val="TableParagraph"/>
              <w:ind w:right="195"/>
              <w:rPr>
                <w:sz w:val="16"/>
                <w:szCs w:val="16"/>
              </w:rPr>
            </w:pPr>
            <w:r w:rsidRPr="0061565E">
              <w:rPr>
                <w:sz w:val="16"/>
                <w:szCs w:val="16"/>
              </w:rPr>
              <w:t>Ideas were expressed in a clear and organized fashion. It was easy to figure out what the letter</w:t>
            </w:r>
            <w:r w:rsidR="006A3F8F">
              <w:rPr>
                <w:sz w:val="16"/>
                <w:szCs w:val="16"/>
              </w:rPr>
              <w:t xml:space="preserve"> was</w:t>
            </w:r>
            <w:r w:rsidRPr="0061565E">
              <w:rPr>
                <w:sz w:val="16"/>
                <w:szCs w:val="16"/>
              </w:rPr>
              <w:t xml:space="preserve"> about.</w:t>
            </w:r>
          </w:p>
        </w:tc>
        <w:tc>
          <w:tcPr>
            <w:tcW w:w="2610" w:type="dxa"/>
            <w:tcBorders>
              <w:top w:val="double" w:sz="2" w:space="0" w:color="808080"/>
              <w:left w:val="single" w:sz="18" w:space="0" w:color="D4D0C8"/>
              <w:bottom w:val="double" w:sz="2" w:space="0" w:color="808080"/>
              <w:right w:val="single" w:sz="18" w:space="0" w:color="D4D0C8"/>
            </w:tcBorders>
          </w:tcPr>
          <w:p w14:paraId="1FE6033B" w14:textId="77777777" w:rsidR="00B95D0E" w:rsidRDefault="00AE3957">
            <w:pPr>
              <w:pStyle w:val="TableParagraph"/>
              <w:ind w:right="22"/>
              <w:rPr>
                <w:sz w:val="16"/>
                <w:szCs w:val="16"/>
              </w:rPr>
            </w:pPr>
            <w:r w:rsidRPr="0061565E">
              <w:rPr>
                <w:sz w:val="16"/>
                <w:szCs w:val="16"/>
              </w:rPr>
              <w:t>Ideas were expressed in a pretty clear manner, but the organization could have been better.</w:t>
            </w:r>
          </w:p>
          <w:p w14:paraId="59BFA860" w14:textId="77777777" w:rsidR="0061565E" w:rsidRDefault="0061565E">
            <w:pPr>
              <w:pStyle w:val="TableParagraph"/>
              <w:ind w:right="22"/>
              <w:rPr>
                <w:sz w:val="16"/>
                <w:szCs w:val="16"/>
              </w:rPr>
            </w:pPr>
          </w:p>
          <w:p w14:paraId="50C7EC00" w14:textId="77777777" w:rsidR="0061565E" w:rsidRDefault="0061565E">
            <w:pPr>
              <w:pStyle w:val="TableParagraph"/>
              <w:ind w:right="22"/>
              <w:rPr>
                <w:sz w:val="16"/>
                <w:szCs w:val="16"/>
              </w:rPr>
            </w:pPr>
          </w:p>
          <w:p w14:paraId="73571B36" w14:textId="28AB5AD2" w:rsidR="0061565E" w:rsidRPr="0061565E" w:rsidRDefault="0061565E">
            <w:pPr>
              <w:pStyle w:val="TableParagraph"/>
              <w:ind w:right="22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uble" w:sz="2" w:space="0" w:color="808080"/>
              <w:left w:val="single" w:sz="18" w:space="0" w:color="D4D0C8"/>
              <w:bottom w:val="double" w:sz="2" w:space="0" w:color="808080"/>
              <w:right w:val="single" w:sz="12" w:space="0" w:color="D4D0C8"/>
            </w:tcBorders>
          </w:tcPr>
          <w:p w14:paraId="73571B37" w14:textId="56081191" w:rsidR="00B95D0E" w:rsidRPr="0061565E" w:rsidRDefault="00AE3957">
            <w:pPr>
              <w:pStyle w:val="TableParagraph"/>
              <w:ind w:right="93"/>
              <w:rPr>
                <w:sz w:val="16"/>
                <w:szCs w:val="16"/>
              </w:rPr>
            </w:pPr>
            <w:r w:rsidRPr="0061565E">
              <w:rPr>
                <w:sz w:val="16"/>
                <w:szCs w:val="16"/>
              </w:rPr>
              <w:t xml:space="preserve">Ideas were somewhat </w:t>
            </w:r>
            <w:r w:rsidR="0061565E" w:rsidRPr="0061565E">
              <w:rPr>
                <w:sz w:val="16"/>
                <w:szCs w:val="16"/>
              </w:rPr>
              <w:t>organized but</w:t>
            </w:r>
            <w:r w:rsidRPr="0061565E">
              <w:rPr>
                <w:sz w:val="16"/>
                <w:szCs w:val="16"/>
              </w:rPr>
              <w:t xml:space="preserve"> were not very clear. It took more than one reading to figure out what the letter</w:t>
            </w:r>
            <w:r w:rsidR="006A3F8F">
              <w:rPr>
                <w:sz w:val="16"/>
                <w:szCs w:val="16"/>
              </w:rPr>
              <w:t xml:space="preserve"> was</w:t>
            </w:r>
            <w:r w:rsidRPr="0061565E">
              <w:rPr>
                <w:sz w:val="16"/>
                <w:szCs w:val="16"/>
              </w:rPr>
              <w:t xml:space="preserve"> about.</w:t>
            </w:r>
          </w:p>
        </w:tc>
        <w:tc>
          <w:tcPr>
            <w:tcW w:w="3420" w:type="dxa"/>
            <w:tcBorders>
              <w:top w:val="double" w:sz="2" w:space="0" w:color="808080"/>
              <w:left w:val="single" w:sz="12" w:space="0" w:color="D4D0C8"/>
              <w:bottom w:val="double" w:sz="2" w:space="0" w:color="808080"/>
            </w:tcBorders>
          </w:tcPr>
          <w:p w14:paraId="73571B38" w14:textId="720B043A" w:rsidR="00B95D0E" w:rsidRPr="0061565E" w:rsidRDefault="00AE3957">
            <w:pPr>
              <w:pStyle w:val="TableParagraph"/>
              <w:ind w:left="41" w:right="28"/>
              <w:rPr>
                <w:sz w:val="16"/>
                <w:szCs w:val="16"/>
              </w:rPr>
            </w:pPr>
            <w:r w:rsidRPr="0061565E">
              <w:rPr>
                <w:sz w:val="16"/>
                <w:szCs w:val="16"/>
              </w:rPr>
              <w:t>The letter seemed to be a collection of unrelated sentences. It was very difficult to</w:t>
            </w:r>
            <w:r w:rsidRPr="0061565E">
              <w:rPr>
                <w:spacing w:val="-14"/>
                <w:sz w:val="16"/>
                <w:szCs w:val="16"/>
              </w:rPr>
              <w:t xml:space="preserve"> </w:t>
            </w:r>
            <w:r w:rsidRPr="0061565E">
              <w:rPr>
                <w:sz w:val="16"/>
                <w:szCs w:val="16"/>
              </w:rPr>
              <w:t xml:space="preserve">figure out what the </w:t>
            </w:r>
            <w:r w:rsidR="006A3F8F">
              <w:rPr>
                <w:sz w:val="16"/>
                <w:szCs w:val="16"/>
              </w:rPr>
              <w:t>letter was</w:t>
            </w:r>
            <w:r w:rsidRPr="0061565E">
              <w:rPr>
                <w:sz w:val="16"/>
                <w:szCs w:val="16"/>
              </w:rPr>
              <w:t xml:space="preserve"> about.</w:t>
            </w:r>
          </w:p>
        </w:tc>
      </w:tr>
      <w:tr w:rsidR="00B95D0E" w:rsidRPr="0061565E" w14:paraId="73571B3F" w14:textId="77777777" w:rsidTr="0061565E">
        <w:trPr>
          <w:trHeight w:val="2690"/>
        </w:trPr>
        <w:tc>
          <w:tcPr>
            <w:tcW w:w="1340" w:type="dxa"/>
            <w:tcBorders>
              <w:top w:val="double" w:sz="2" w:space="0" w:color="808080"/>
              <w:left w:val="single" w:sz="12" w:space="0" w:color="D4D0C8"/>
              <w:bottom w:val="double" w:sz="2" w:space="0" w:color="808080"/>
              <w:right w:val="single" w:sz="18" w:space="0" w:color="D4D0C8"/>
            </w:tcBorders>
          </w:tcPr>
          <w:p w14:paraId="73571B3A" w14:textId="4D0C5FF9" w:rsidR="00B95D0E" w:rsidRPr="0061565E" w:rsidRDefault="008F5C45">
            <w:pPr>
              <w:pStyle w:val="TableParagraph"/>
              <w:spacing w:before="24"/>
              <w:ind w:left="37"/>
              <w:rPr>
                <w:b/>
                <w:sz w:val="16"/>
                <w:szCs w:val="16"/>
              </w:rPr>
            </w:pPr>
            <w:r w:rsidRPr="0061565E">
              <w:rPr>
                <w:b/>
                <w:sz w:val="16"/>
                <w:szCs w:val="16"/>
              </w:rPr>
              <w:t>Writing</w:t>
            </w:r>
          </w:p>
        </w:tc>
        <w:tc>
          <w:tcPr>
            <w:tcW w:w="2790" w:type="dxa"/>
            <w:tcBorders>
              <w:top w:val="double" w:sz="2" w:space="0" w:color="808080"/>
              <w:left w:val="single" w:sz="18" w:space="0" w:color="D4D0C8"/>
              <w:bottom w:val="double" w:sz="2" w:space="0" w:color="808080"/>
              <w:right w:val="single" w:sz="18" w:space="0" w:color="D4D0C8"/>
            </w:tcBorders>
          </w:tcPr>
          <w:p w14:paraId="36499EDA" w14:textId="77777777" w:rsidR="00B95D0E" w:rsidRPr="0061565E" w:rsidRDefault="00AE3957">
            <w:pPr>
              <w:pStyle w:val="TableParagraph"/>
              <w:ind w:right="26"/>
              <w:rPr>
                <w:sz w:val="16"/>
                <w:szCs w:val="16"/>
              </w:rPr>
            </w:pPr>
            <w:r w:rsidRPr="0061565E">
              <w:rPr>
                <w:sz w:val="16"/>
                <w:szCs w:val="16"/>
              </w:rPr>
              <w:t xml:space="preserve">Letters </w:t>
            </w:r>
            <w:r w:rsidR="00B75844" w:rsidRPr="0061565E">
              <w:rPr>
                <w:sz w:val="16"/>
                <w:szCs w:val="16"/>
              </w:rPr>
              <w:t xml:space="preserve">include a greeting and a </w:t>
            </w:r>
            <w:r w:rsidR="005B7A00" w:rsidRPr="0061565E">
              <w:rPr>
                <w:sz w:val="16"/>
                <w:szCs w:val="16"/>
              </w:rPr>
              <w:t>cl</w:t>
            </w:r>
            <w:r w:rsidR="00891F29" w:rsidRPr="0061565E">
              <w:rPr>
                <w:sz w:val="16"/>
                <w:szCs w:val="16"/>
              </w:rPr>
              <w:t>osing.</w:t>
            </w:r>
          </w:p>
          <w:p w14:paraId="16081E1E" w14:textId="77777777" w:rsidR="00891F29" w:rsidRPr="0061565E" w:rsidRDefault="00891F29">
            <w:pPr>
              <w:pStyle w:val="TableParagraph"/>
              <w:ind w:right="26"/>
              <w:rPr>
                <w:sz w:val="16"/>
                <w:szCs w:val="16"/>
              </w:rPr>
            </w:pPr>
          </w:p>
          <w:p w14:paraId="035D2015" w14:textId="0C684275" w:rsidR="00891F29" w:rsidRPr="0061565E" w:rsidRDefault="00891F29">
            <w:pPr>
              <w:pStyle w:val="TableParagraph"/>
              <w:ind w:right="26"/>
              <w:rPr>
                <w:sz w:val="16"/>
                <w:szCs w:val="16"/>
              </w:rPr>
            </w:pPr>
            <w:r w:rsidRPr="0061565E">
              <w:rPr>
                <w:sz w:val="16"/>
                <w:szCs w:val="16"/>
              </w:rPr>
              <w:t xml:space="preserve">Letters explain the purpose and </w:t>
            </w:r>
            <w:r w:rsidR="00B421B1" w:rsidRPr="0061565E">
              <w:rPr>
                <w:sz w:val="16"/>
                <w:szCs w:val="16"/>
              </w:rPr>
              <w:t xml:space="preserve">include facts about the topic and a description of the </w:t>
            </w:r>
            <w:r w:rsidR="00BD7EC7" w:rsidRPr="0061565E">
              <w:rPr>
                <w:sz w:val="16"/>
                <w:szCs w:val="16"/>
              </w:rPr>
              <w:t>PSA story (what she will see in the PSA.)</w:t>
            </w:r>
          </w:p>
          <w:p w14:paraId="16CA32B0" w14:textId="6607358B" w:rsidR="00672C6D" w:rsidRPr="0061565E" w:rsidRDefault="00672C6D">
            <w:pPr>
              <w:pStyle w:val="TableParagraph"/>
              <w:ind w:right="26"/>
              <w:rPr>
                <w:sz w:val="16"/>
                <w:szCs w:val="16"/>
              </w:rPr>
            </w:pPr>
          </w:p>
          <w:p w14:paraId="3D9E0AC2" w14:textId="04674078" w:rsidR="00672C6D" w:rsidRPr="0061565E" w:rsidRDefault="00672C6D">
            <w:pPr>
              <w:pStyle w:val="TableParagraph"/>
              <w:ind w:right="26"/>
              <w:rPr>
                <w:sz w:val="16"/>
                <w:szCs w:val="16"/>
              </w:rPr>
            </w:pPr>
            <w:r w:rsidRPr="0061565E">
              <w:rPr>
                <w:sz w:val="16"/>
                <w:szCs w:val="16"/>
              </w:rPr>
              <w:t xml:space="preserve">Letters include </w:t>
            </w:r>
            <w:r w:rsidR="0061565E" w:rsidRPr="0061565E">
              <w:rPr>
                <w:sz w:val="16"/>
                <w:szCs w:val="16"/>
              </w:rPr>
              <w:t>three or more authoritative sources</w:t>
            </w:r>
          </w:p>
          <w:p w14:paraId="0EC6D27C" w14:textId="77777777" w:rsidR="0032786B" w:rsidRPr="0061565E" w:rsidRDefault="0032786B">
            <w:pPr>
              <w:pStyle w:val="TableParagraph"/>
              <w:ind w:right="26"/>
              <w:rPr>
                <w:sz w:val="16"/>
                <w:szCs w:val="16"/>
              </w:rPr>
            </w:pPr>
          </w:p>
          <w:p w14:paraId="73571B3B" w14:textId="129D7032" w:rsidR="0032786B" w:rsidRPr="0061565E" w:rsidRDefault="0032786B">
            <w:pPr>
              <w:pStyle w:val="TableParagraph"/>
              <w:ind w:right="26"/>
              <w:rPr>
                <w:sz w:val="16"/>
                <w:szCs w:val="16"/>
              </w:rPr>
            </w:pPr>
            <w:r w:rsidRPr="0061565E">
              <w:rPr>
                <w:sz w:val="16"/>
                <w:szCs w:val="16"/>
              </w:rPr>
              <w:t>Letters thank Ms. McDonald for her time in the concluding paragraph.</w:t>
            </w:r>
          </w:p>
        </w:tc>
        <w:tc>
          <w:tcPr>
            <w:tcW w:w="2610" w:type="dxa"/>
            <w:tcBorders>
              <w:top w:val="double" w:sz="2" w:space="0" w:color="808080"/>
              <w:left w:val="single" w:sz="18" w:space="0" w:color="D4D0C8"/>
              <w:bottom w:val="double" w:sz="2" w:space="0" w:color="808080"/>
              <w:right w:val="single" w:sz="18" w:space="0" w:color="D4D0C8"/>
            </w:tcBorders>
          </w:tcPr>
          <w:p w14:paraId="1DD5D518" w14:textId="77777777" w:rsidR="0032786B" w:rsidRPr="0061565E" w:rsidRDefault="0032786B" w:rsidP="0032786B">
            <w:pPr>
              <w:pStyle w:val="TableParagraph"/>
              <w:ind w:right="26"/>
              <w:rPr>
                <w:sz w:val="16"/>
                <w:szCs w:val="16"/>
              </w:rPr>
            </w:pPr>
            <w:r w:rsidRPr="0061565E">
              <w:rPr>
                <w:sz w:val="16"/>
                <w:szCs w:val="16"/>
              </w:rPr>
              <w:t>Letters include a greeting and a closing.</w:t>
            </w:r>
          </w:p>
          <w:p w14:paraId="2F5CB1EB" w14:textId="77777777" w:rsidR="0032786B" w:rsidRPr="0061565E" w:rsidRDefault="0032786B" w:rsidP="0032786B">
            <w:pPr>
              <w:pStyle w:val="TableParagraph"/>
              <w:ind w:right="26"/>
              <w:rPr>
                <w:sz w:val="16"/>
                <w:szCs w:val="16"/>
              </w:rPr>
            </w:pPr>
          </w:p>
          <w:p w14:paraId="122240B1" w14:textId="77777777" w:rsidR="0032786B" w:rsidRPr="0061565E" w:rsidRDefault="0032786B" w:rsidP="0032786B">
            <w:pPr>
              <w:pStyle w:val="TableParagraph"/>
              <w:ind w:right="26"/>
              <w:rPr>
                <w:sz w:val="16"/>
                <w:szCs w:val="16"/>
              </w:rPr>
            </w:pPr>
            <w:r w:rsidRPr="0061565E">
              <w:rPr>
                <w:sz w:val="16"/>
                <w:szCs w:val="16"/>
              </w:rPr>
              <w:t>Letters explain the purpose and include facts about the topic and a description of the PSA story (what she will see in the PSA.)</w:t>
            </w:r>
          </w:p>
          <w:p w14:paraId="4718823E" w14:textId="0746AA3C" w:rsidR="0032786B" w:rsidRPr="0061565E" w:rsidRDefault="0032786B" w:rsidP="0032786B">
            <w:pPr>
              <w:pStyle w:val="TableParagraph"/>
              <w:ind w:right="26"/>
              <w:rPr>
                <w:sz w:val="16"/>
                <w:szCs w:val="16"/>
              </w:rPr>
            </w:pPr>
          </w:p>
          <w:p w14:paraId="61D49AC1" w14:textId="65D9AC2D" w:rsidR="0061565E" w:rsidRPr="0061565E" w:rsidRDefault="0061565E" w:rsidP="0061565E">
            <w:pPr>
              <w:pStyle w:val="TableParagraph"/>
              <w:ind w:right="26"/>
              <w:rPr>
                <w:sz w:val="16"/>
                <w:szCs w:val="16"/>
              </w:rPr>
            </w:pPr>
            <w:r w:rsidRPr="0061565E">
              <w:rPr>
                <w:sz w:val="16"/>
                <w:szCs w:val="16"/>
              </w:rPr>
              <w:t xml:space="preserve">Letters include </w:t>
            </w:r>
            <w:r w:rsidRPr="0061565E">
              <w:rPr>
                <w:sz w:val="16"/>
                <w:szCs w:val="16"/>
              </w:rPr>
              <w:t>two</w:t>
            </w:r>
            <w:r w:rsidRPr="0061565E">
              <w:rPr>
                <w:sz w:val="16"/>
                <w:szCs w:val="16"/>
              </w:rPr>
              <w:t xml:space="preserve"> authoritative sources</w:t>
            </w:r>
          </w:p>
          <w:p w14:paraId="3CFD7093" w14:textId="77777777" w:rsidR="0061565E" w:rsidRPr="0061565E" w:rsidRDefault="0061565E" w:rsidP="0032786B">
            <w:pPr>
              <w:pStyle w:val="TableParagraph"/>
              <w:ind w:right="26"/>
              <w:rPr>
                <w:sz w:val="16"/>
                <w:szCs w:val="16"/>
              </w:rPr>
            </w:pPr>
          </w:p>
          <w:p w14:paraId="73571B3C" w14:textId="12496A5B" w:rsidR="00B95D0E" w:rsidRPr="0061565E" w:rsidRDefault="0032786B" w:rsidP="0032786B">
            <w:pPr>
              <w:pStyle w:val="TableParagraph"/>
              <w:ind w:right="8"/>
              <w:rPr>
                <w:sz w:val="16"/>
                <w:szCs w:val="16"/>
              </w:rPr>
            </w:pPr>
            <w:r w:rsidRPr="0061565E">
              <w:rPr>
                <w:sz w:val="16"/>
                <w:szCs w:val="16"/>
              </w:rPr>
              <w:t>Letters thank Ms. McDonald for her time in the concluding paragraph.</w:t>
            </w:r>
          </w:p>
        </w:tc>
        <w:tc>
          <w:tcPr>
            <w:tcW w:w="3060" w:type="dxa"/>
            <w:tcBorders>
              <w:top w:val="double" w:sz="2" w:space="0" w:color="808080"/>
              <w:left w:val="single" w:sz="18" w:space="0" w:color="D4D0C8"/>
              <w:bottom w:val="double" w:sz="2" w:space="0" w:color="808080"/>
              <w:right w:val="single" w:sz="12" w:space="0" w:color="D4D0C8"/>
            </w:tcBorders>
          </w:tcPr>
          <w:p w14:paraId="2581D2C4" w14:textId="77777777" w:rsidR="0032786B" w:rsidRPr="0061565E" w:rsidRDefault="0032786B" w:rsidP="0032786B">
            <w:pPr>
              <w:pStyle w:val="TableParagraph"/>
              <w:ind w:right="26"/>
              <w:rPr>
                <w:sz w:val="16"/>
                <w:szCs w:val="16"/>
              </w:rPr>
            </w:pPr>
            <w:r w:rsidRPr="0061565E">
              <w:rPr>
                <w:sz w:val="16"/>
                <w:szCs w:val="16"/>
              </w:rPr>
              <w:t>Letters include a greeting and a closing.</w:t>
            </w:r>
          </w:p>
          <w:p w14:paraId="007F7B67" w14:textId="77777777" w:rsidR="0032786B" w:rsidRPr="0061565E" w:rsidRDefault="0032786B" w:rsidP="0032786B">
            <w:pPr>
              <w:pStyle w:val="TableParagraph"/>
              <w:ind w:right="26"/>
              <w:rPr>
                <w:sz w:val="16"/>
                <w:szCs w:val="16"/>
              </w:rPr>
            </w:pPr>
          </w:p>
          <w:p w14:paraId="35ADDBDC" w14:textId="77777777" w:rsidR="0032786B" w:rsidRPr="0061565E" w:rsidRDefault="0032786B" w:rsidP="0032786B">
            <w:pPr>
              <w:pStyle w:val="TableParagraph"/>
              <w:ind w:right="26"/>
              <w:rPr>
                <w:sz w:val="16"/>
                <w:szCs w:val="16"/>
              </w:rPr>
            </w:pPr>
            <w:r w:rsidRPr="0061565E">
              <w:rPr>
                <w:sz w:val="16"/>
                <w:szCs w:val="16"/>
              </w:rPr>
              <w:t>Letters explain the purpose and include facts about the topic and a description of the PSA story (what she will see in the PSA.)</w:t>
            </w:r>
          </w:p>
          <w:p w14:paraId="69D85EA9" w14:textId="77777777" w:rsidR="0032786B" w:rsidRPr="0061565E" w:rsidRDefault="0032786B" w:rsidP="0032786B">
            <w:pPr>
              <w:pStyle w:val="TableParagraph"/>
              <w:ind w:right="26"/>
              <w:rPr>
                <w:sz w:val="16"/>
                <w:szCs w:val="16"/>
              </w:rPr>
            </w:pPr>
          </w:p>
          <w:p w14:paraId="34360A3F" w14:textId="77777777" w:rsidR="00F451BF" w:rsidRPr="0061565E" w:rsidRDefault="0032786B" w:rsidP="0032786B">
            <w:pPr>
              <w:pStyle w:val="TableParagraph"/>
              <w:ind w:right="41"/>
              <w:rPr>
                <w:sz w:val="16"/>
                <w:szCs w:val="16"/>
              </w:rPr>
            </w:pPr>
            <w:r w:rsidRPr="0061565E">
              <w:rPr>
                <w:sz w:val="16"/>
                <w:szCs w:val="16"/>
              </w:rPr>
              <w:t>Letters thank Ms. McDonald for her time in the concluding paragraph.</w:t>
            </w:r>
          </w:p>
          <w:p w14:paraId="170B3B6A" w14:textId="5C18EAEA" w:rsidR="00F451BF" w:rsidRPr="0061565E" w:rsidRDefault="00F451BF" w:rsidP="0032786B">
            <w:pPr>
              <w:pStyle w:val="TableParagraph"/>
              <w:ind w:right="41"/>
              <w:rPr>
                <w:sz w:val="16"/>
                <w:szCs w:val="16"/>
              </w:rPr>
            </w:pPr>
          </w:p>
          <w:p w14:paraId="65EA6CBD" w14:textId="7CD5EDDC" w:rsidR="0061565E" w:rsidRPr="0061565E" w:rsidRDefault="0061565E" w:rsidP="0061565E">
            <w:pPr>
              <w:pStyle w:val="TableParagraph"/>
              <w:ind w:right="26"/>
              <w:rPr>
                <w:sz w:val="16"/>
                <w:szCs w:val="16"/>
              </w:rPr>
            </w:pPr>
            <w:r w:rsidRPr="0061565E">
              <w:rPr>
                <w:sz w:val="16"/>
                <w:szCs w:val="16"/>
              </w:rPr>
              <w:t xml:space="preserve">Letters include </w:t>
            </w:r>
            <w:r w:rsidRPr="0061565E">
              <w:rPr>
                <w:sz w:val="16"/>
                <w:szCs w:val="16"/>
              </w:rPr>
              <w:t>one</w:t>
            </w:r>
            <w:r w:rsidRPr="0061565E">
              <w:rPr>
                <w:sz w:val="16"/>
                <w:szCs w:val="16"/>
              </w:rPr>
              <w:t xml:space="preserve"> authoritative source</w:t>
            </w:r>
          </w:p>
          <w:p w14:paraId="42F902BA" w14:textId="77777777" w:rsidR="0061565E" w:rsidRPr="0061565E" w:rsidRDefault="0061565E" w:rsidP="0032786B">
            <w:pPr>
              <w:pStyle w:val="TableParagraph"/>
              <w:ind w:right="41"/>
              <w:rPr>
                <w:sz w:val="16"/>
                <w:szCs w:val="16"/>
              </w:rPr>
            </w:pPr>
          </w:p>
          <w:p w14:paraId="73571B3D" w14:textId="049F3FDD" w:rsidR="00B95D0E" w:rsidRPr="0061565E" w:rsidRDefault="00AE3957" w:rsidP="0032786B">
            <w:pPr>
              <w:pStyle w:val="TableParagraph"/>
              <w:ind w:right="41"/>
              <w:rPr>
                <w:sz w:val="16"/>
                <w:szCs w:val="16"/>
              </w:rPr>
            </w:pPr>
            <w:r w:rsidRPr="0061565E">
              <w:rPr>
                <w:sz w:val="16"/>
                <w:szCs w:val="16"/>
              </w:rPr>
              <w:t xml:space="preserve">Letters </w:t>
            </w:r>
            <w:r w:rsidR="00F451BF" w:rsidRPr="0061565E">
              <w:rPr>
                <w:sz w:val="16"/>
                <w:szCs w:val="16"/>
              </w:rPr>
              <w:t>fail to include</w:t>
            </w:r>
            <w:r w:rsidRPr="0061565E">
              <w:rPr>
                <w:sz w:val="16"/>
                <w:szCs w:val="16"/>
              </w:rPr>
              <w:t xml:space="preserve"> one or more of the required </w:t>
            </w:r>
            <w:r w:rsidR="00953F02" w:rsidRPr="0061565E">
              <w:rPr>
                <w:sz w:val="16"/>
                <w:szCs w:val="16"/>
              </w:rPr>
              <w:t>components</w:t>
            </w:r>
            <w:r w:rsidRPr="0061565E">
              <w:rPr>
                <w:sz w:val="16"/>
                <w:szCs w:val="16"/>
              </w:rPr>
              <w:t xml:space="preserve"> has been neglected.</w:t>
            </w:r>
          </w:p>
        </w:tc>
        <w:tc>
          <w:tcPr>
            <w:tcW w:w="3420" w:type="dxa"/>
            <w:tcBorders>
              <w:top w:val="double" w:sz="2" w:space="0" w:color="808080"/>
              <w:left w:val="single" w:sz="12" w:space="0" w:color="D4D0C8"/>
              <w:bottom w:val="double" w:sz="2" w:space="0" w:color="808080"/>
            </w:tcBorders>
          </w:tcPr>
          <w:p w14:paraId="3819E2AE" w14:textId="77777777" w:rsidR="00953F02" w:rsidRPr="0061565E" w:rsidRDefault="00953F02" w:rsidP="00953F02">
            <w:pPr>
              <w:pStyle w:val="TableParagraph"/>
              <w:ind w:right="26"/>
              <w:rPr>
                <w:sz w:val="16"/>
                <w:szCs w:val="16"/>
              </w:rPr>
            </w:pPr>
            <w:r w:rsidRPr="0061565E">
              <w:rPr>
                <w:sz w:val="16"/>
                <w:szCs w:val="16"/>
              </w:rPr>
              <w:t>Letters include a greeting and a closing.</w:t>
            </w:r>
          </w:p>
          <w:p w14:paraId="5419FBBC" w14:textId="77777777" w:rsidR="00953F02" w:rsidRPr="0061565E" w:rsidRDefault="00953F02" w:rsidP="00953F02">
            <w:pPr>
              <w:pStyle w:val="TableParagraph"/>
              <w:ind w:right="26"/>
              <w:rPr>
                <w:sz w:val="16"/>
                <w:szCs w:val="16"/>
              </w:rPr>
            </w:pPr>
          </w:p>
          <w:p w14:paraId="03DB42ED" w14:textId="77777777" w:rsidR="00953F02" w:rsidRPr="0061565E" w:rsidRDefault="00953F02" w:rsidP="00953F02">
            <w:pPr>
              <w:pStyle w:val="TableParagraph"/>
              <w:ind w:right="26"/>
              <w:rPr>
                <w:sz w:val="16"/>
                <w:szCs w:val="16"/>
              </w:rPr>
            </w:pPr>
            <w:r w:rsidRPr="0061565E">
              <w:rPr>
                <w:sz w:val="16"/>
                <w:szCs w:val="16"/>
              </w:rPr>
              <w:t>Letters explain the purpose and include facts about the topic and a description of the PSA story (what she will see in the PSA.)</w:t>
            </w:r>
          </w:p>
          <w:p w14:paraId="0DA33998" w14:textId="77777777" w:rsidR="00953F02" w:rsidRPr="0061565E" w:rsidRDefault="00953F02" w:rsidP="00953F02">
            <w:pPr>
              <w:pStyle w:val="TableParagraph"/>
              <w:ind w:right="26"/>
              <w:rPr>
                <w:sz w:val="16"/>
                <w:szCs w:val="16"/>
              </w:rPr>
            </w:pPr>
          </w:p>
          <w:p w14:paraId="49E5383C" w14:textId="77777777" w:rsidR="00953F02" w:rsidRPr="0061565E" w:rsidRDefault="00953F02" w:rsidP="00953F02">
            <w:pPr>
              <w:pStyle w:val="TableParagraph"/>
              <w:ind w:right="41"/>
              <w:rPr>
                <w:sz w:val="16"/>
                <w:szCs w:val="16"/>
              </w:rPr>
            </w:pPr>
            <w:r w:rsidRPr="0061565E">
              <w:rPr>
                <w:sz w:val="16"/>
                <w:szCs w:val="16"/>
              </w:rPr>
              <w:t>Letters thank Ms. McDonald for her time in the concluding paragraph.</w:t>
            </w:r>
          </w:p>
          <w:p w14:paraId="79AB4297" w14:textId="77777777" w:rsidR="00953F02" w:rsidRPr="0061565E" w:rsidRDefault="00953F02" w:rsidP="00953F02">
            <w:pPr>
              <w:pStyle w:val="TableParagraph"/>
              <w:ind w:right="41"/>
              <w:rPr>
                <w:sz w:val="16"/>
                <w:szCs w:val="16"/>
              </w:rPr>
            </w:pPr>
          </w:p>
          <w:p w14:paraId="36130D87" w14:textId="43F0A8BF" w:rsidR="0061565E" w:rsidRPr="0061565E" w:rsidRDefault="0061565E" w:rsidP="0061565E">
            <w:pPr>
              <w:pStyle w:val="TableParagraph"/>
              <w:ind w:right="26"/>
              <w:rPr>
                <w:sz w:val="16"/>
                <w:szCs w:val="16"/>
              </w:rPr>
            </w:pPr>
            <w:r w:rsidRPr="0061565E">
              <w:rPr>
                <w:sz w:val="16"/>
                <w:szCs w:val="16"/>
              </w:rPr>
              <w:t xml:space="preserve">Letters include </w:t>
            </w:r>
            <w:r w:rsidRPr="0061565E">
              <w:rPr>
                <w:sz w:val="16"/>
                <w:szCs w:val="16"/>
              </w:rPr>
              <w:t>no</w:t>
            </w:r>
            <w:r w:rsidRPr="0061565E">
              <w:rPr>
                <w:sz w:val="16"/>
                <w:szCs w:val="16"/>
              </w:rPr>
              <w:t xml:space="preserve"> authoritative sources</w:t>
            </w:r>
          </w:p>
          <w:p w14:paraId="1820A41F" w14:textId="77777777" w:rsidR="0061565E" w:rsidRPr="0061565E" w:rsidRDefault="0061565E" w:rsidP="00953F02">
            <w:pPr>
              <w:pStyle w:val="TableParagraph"/>
              <w:ind w:left="41" w:right="18"/>
              <w:rPr>
                <w:sz w:val="16"/>
                <w:szCs w:val="16"/>
              </w:rPr>
            </w:pPr>
          </w:p>
          <w:p w14:paraId="73571B3E" w14:textId="13FAD095" w:rsidR="00B95D0E" w:rsidRPr="0061565E" w:rsidRDefault="00953F02" w:rsidP="00953F02">
            <w:pPr>
              <w:pStyle w:val="TableParagraph"/>
              <w:ind w:left="41" w:right="18"/>
              <w:rPr>
                <w:sz w:val="16"/>
                <w:szCs w:val="16"/>
              </w:rPr>
            </w:pPr>
            <w:r w:rsidRPr="0061565E">
              <w:rPr>
                <w:sz w:val="16"/>
                <w:szCs w:val="16"/>
              </w:rPr>
              <w:t xml:space="preserve">Letters fail to include </w:t>
            </w:r>
            <w:r w:rsidRPr="0061565E">
              <w:rPr>
                <w:sz w:val="16"/>
                <w:szCs w:val="16"/>
              </w:rPr>
              <w:t>any</w:t>
            </w:r>
            <w:r w:rsidRPr="0061565E">
              <w:rPr>
                <w:sz w:val="16"/>
                <w:szCs w:val="16"/>
              </w:rPr>
              <w:t xml:space="preserve"> of the required components</w:t>
            </w:r>
            <w:r w:rsidRPr="0061565E">
              <w:rPr>
                <w:sz w:val="16"/>
                <w:szCs w:val="16"/>
              </w:rPr>
              <w:t>.</w:t>
            </w:r>
          </w:p>
        </w:tc>
      </w:tr>
      <w:tr w:rsidR="00B95D0E" w:rsidRPr="0061565E" w14:paraId="73571B47" w14:textId="77777777" w:rsidTr="0061565E">
        <w:trPr>
          <w:trHeight w:val="1696"/>
        </w:trPr>
        <w:tc>
          <w:tcPr>
            <w:tcW w:w="1340" w:type="dxa"/>
            <w:tcBorders>
              <w:top w:val="double" w:sz="2" w:space="0" w:color="808080"/>
              <w:left w:val="single" w:sz="12" w:space="0" w:color="D4D0C8"/>
              <w:bottom w:val="double" w:sz="2" w:space="0" w:color="808080"/>
              <w:right w:val="single" w:sz="18" w:space="0" w:color="D4D0C8"/>
            </w:tcBorders>
          </w:tcPr>
          <w:p w14:paraId="73571B40" w14:textId="77777777" w:rsidR="00B95D0E" w:rsidRPr="0061565E" w:rsidRDefault="00AE3957">
            <w:pPr>
              <w:pStyle w:val="TableParagraph"/>
              <w:spacing w:before="24"/>
              <w:ind w:left="37"/>
              <w:rPr>
                <w:b/>
                <w:sz w:val="16"/>
                <w:szCs w:val="16"/>
              </w:rPr>
            </w:pPr>
            <w:r w:rsidRPr="0061565E">
              <w:rPr>
                <w:b/>
                <w:sz w:val="16"/>
                <w:szCs w:val="16"/>
              </w:rPr>
              <w:t>Format</w:t>
            </w:r>
          </w:p>
        </w:tc>
        <w:tc>
          <w:tcPr>
            <w:tcW w:w="2790" w:type="dxa"/>
            <w:tcBorders>
              <w:top w:val="double" w:sz="2" w:space="0" w:color="808080"/>
              <w:left w:val="single" w:sz="18" w:space="0" w:color="D4D0C8"/>
              <w:bottom w:val="double" w:sz="2" w:space="0" w:color="808080"/>
              <w:right w:val="single" w:sz="18" w:space="0" w:color="D4D0C8"/>
            </w:tcBorders>
          </w:tcPr>
          <w:p w14:paraId="73571B41" w14:textId="5DE69CC8" w:rsidR="00B95D0E" w:rsidRPr="0061565E" w:rsidRDefault="00AE3957">
            <w:pPr>
              <w:pStyle w:val="TableParagraph"/>
              <w:ind w:right="12"/>
              <w:rPr>
                <w:sz w:val="16"/>
                <w:szCs w:val="16"/>
              </w:rPr>
            </w:pPr>
            <w:r w:rsidRPr="0061565E">
              <w:rPr>
                <w:sz w:val="16"/>
                <w:szCs w:val="16"/>
              </w:rPr>
              <w:t xml:space="preserve">Uses </w:t>
            </w:r>
            <w:r w:rsidR="00CB48B5" w:rsidRPr="0061565E">
              <w:rPr>
                <w:sz w:val="16"/>
                <w:szCs w:val="16"/>
              </w:rPr>
              <w:t>block</w:t>
            </w:r>
            <w:r w:rsidRPr="0061565E">
              <w:rPr>
                <w:sz w:val="16"/>
                <w:szCs w:val="16"/>
              </w:rPr>
              <w:t xml:space="preserve"> letter </w:t>
            </w:r>
            <w:r w:rsidR="0002215C" w:rsidRPr="0061565E">
              <w:rPr>
                <w:sz w:val="16"/>
                <w:szCs w:val="16"/>
              </w:rPr>
              <w:t>format correctly</w:t>
            </w:r>
            <w:r w:rsidRPr="0061565E">
              <w:rPr>
                <w:sz w:val="16"/>
                <w:szCs w:val="16"/>
              </w:rPr>
              <w:t xml:space="preserve"> and complies with</w:t>
            </w:r>
            <w:r w:rsidRPr="0061565E">
              <w:rPr>
                <w:spacing w:val="-10"/>
                <w:sz w:val="16"/>
                <w:szCs w:val="16"/>
              </w:rPr>
              <w:t xml:space="preserve"> </w:t>
            </w:r>
            <w:r w:rsidRPr="0061565E">
              <w:rPr>
                <w:sz w:val="16"/>
                <w:szCs w:val="16"/>
              </w:rPr>
              <w:t xml:space="preserve">all the requirements for </w:t>
            </w:r>
            <w:r w:rsidR="00CB48B5" w:rsidRPr="0061565E">
              <w:rPr>
                <w:sz w:val="16"/>
                <w:szCs w:val="16"/>
              </w:rPr>
              <w:t xml:space="preserve">the </w:t>
            </w:r>
            <w:r w:rsidRPr="0061565E">
              <w:rPr>
                <w:sz w:val="16"/>
                <w:szCs w:val="16"/>
              </w:rPr>
              <w:t>format.</w:t>
            </w:r>
          </w:p>
        </w:tc>
        <w:tc>
          <w:tcPr>
            <w:tcW w:w="2610" w:type="dxa"/>
            <w:tcBorders>
              <w:top w:val="double" w:sz="2" w:space="0" w:color="808080"/>
              <w:left w:val="single" w:sz="18" w:space="0" w:color="D4D0C8"/>
              <w:bottom w:val="double" w:sz="2" w:space="0" w:color="808080"/>
              <w:right w:val="single" w:sz="18" w:space="0" w:color="D4D0C8"/>
            </w:tcBorders>
          </w:tcPr>
          <w:p w14:paraId="73571B42" w14:textId="71ECE4AB" w:rsidR="00B95D0E" w:rsidRPr="0061565E" w:rsidRDefault="00AE3957">
            <w:pPr>
              <w:pStyle w:val="TableParagraph"/>
              <w:ind w:right="57"/>
              <w:rPr>
                <w:sz w:val="16"/>
                <w:szCs w:val="16"/>
              </w:rPr>
            </w:pPr>
            <w:r w:rsidRPr="0061565E">
              <w:rPr>
                <w:sz w:val="16"/>
                <w:szCs w:val="16"/>
              </w:rPr>
              <w:t xml:space="preserve">Uses </w:t>
            </w:r>
            <w:r w:rsidR="00CB48B5" w:rsidRPr="0061565E">
              <w:rPr>
                <w:sz w:val="16"/>
                <w:szCs w:val="16"/>
              </w:rPr>
              <w:t>block letter format</w:t>
            </w:r>
            <w:r w:rsidR="0002215C" w:rsidRPr="0061565E">
              <w:rPr>
                <w:sz w:val="16"/>
                <w:szCs w:val="16"/>
              </w:rPr>
              <w:t xml:space="preserve"> </w:t>
            </w:r>
            <w:r w:rsidRPr="0061565E">
              <w:rPr>
                <w:sz w:val="16"/>
                <w:szCs w:val="16"/>
              </w:rPr>
              <w:t xml:space="preserve">correctly and complies with almost </w:t>
            </w:r>
            <w:r w:rsidR="00794285" w:rsidRPr="0061565E">
              <w:rPr>
                <w:sz w:val="16"/>
                <w:szCs w:val="16"/>
              </w:rPr>
              <w:t>all</w:t>
            </w:r>
            <w:r w:rsidRPr="0061565E">
              <w:rPr>
                <w:spacing w:val="-9"/>
                <w:sz w:val="16"/>
                <w:szCs w:val="16"/>
              </w:rPr>
              <w:t xml:space="preserve"> </w:t>
            </w:r>
            <w:r w:rsidRPr="0061565E">
              <w:rPr>
                <w:sz w:val="16"/>
                <w:szCs w:val="16"/>
              </w:rPr>
              <w:t>the requirements for</w:t>
            </w:r>
            <w:r w:rsidR="00CB48B5" w:rsidRPr="0061565E">
              <w:rPr>
                <w:sz w:val="16"/>
                <w:szCs w:val="16"/>
              </w:rPr>
              <w:t xml:space="preserve"> the</w:t>
            </w:r>
            <w:r w:rsidRPr="0061565E">
              <w:rPr>
                <w:spacing w:val="-12"/>
                <w:sz w:val="16"/>
                <w:szCs w:val="16"/>
              </w:rPr>
              <w:t xml:space="preserve"> </w:t>
            </w:r>
            <w:r w:rsidRPr="0061565E">
              <w:rPr>
                <w:sz w:val="16"/>
                <w:szCs w:val="16"/>
              </w:rPr>
              <w:t>format.</w:t>
            </w:r>
          </w:p>
        </w:tc>
        <w:tc>
          <w:tcPr>
            <w:tcW w:w="3060" w:type="dxa"/>
            <w:tcBorders>
              <w:top w:val="double" w:sz="2" w:space="0" w:color="808080"/>
              <w:left w:val="single" w:sz="18" w:space="0" w:color="D4D0C8"/>
              <w:bottom w:val="double" w:sz="2" w:space="0" w:color="808080"/>
              <w:right w:val="single" w:sz="12" w:space="0" w:color="D4D0C8"/>
            </w:tcBorders>
          </w:tcPr>
          <w:p w14:paraId="73571B43" w14:textId="280D61AB" w:rsidR="00B95D0E" w:rsidRDefault="00AE3957">
            <w:pPr>
              <w:pStyle w:val="TableParagraph"/>
              <w:ind w:right="343"/>
              <w:rPr>
                <w:sz w:val="16"/>
                <w:szCs w:val="16"/>
              </w:rPr>
            </w:pPr>
            <w:r w:rsidRPr="0061565E">
              <w:rPr>
                <w:sz w:val="16"/>
                <w:szCs w:val="16"/>
              </w:rPr>
              <w:t xml:space="preserve">Usually </w:t>
            </w:r>
            <w:r w:rsidR="00CB48B5" w:rsidRPr="0061565E">
              <w:rPr>
                <w:sz w:val="16"/>
                <w:szCs w:val="16"/>
              </w:rPr>
              <w:t xml:space="preserve">block letter format </w:t>
            </w:r>
            <w:r w:rsidRPr="0061565E">
              <w:rPr>
                <w:sz w:val="16"/>
                <w:szCs w:val="16"/>
              </w:rPr>
              <w:t>correctly.</w:t>
            </w:r>
          </w:p>
          <w:p w14:paraId="2468A62E" w14:textId="77777777" w:rsidR="00794285" w:rsidRPr="0061565E" w:rsidRDefault="00794285">
            <w:pPr>
              <w:pStyle w:val="TableParagraph"/>
              <w:ind w:right="343"/>
              <w:rPr>
                <w:sz w:val="16"/>
                <w:szCs w:val="16"/>
              </w:rPr>
            </w:pPr>
          </w:p>
          <w:p w14:paraId="73571B44" w14:textId="2C5C0473" w:rsidR="00B95D0E" w:rsidRPr="0061565E" w:rsidRDefault="00AE3957">
            <w:pPr>
              <w:pStyle w:val="TableParagraph"/>
              <w:spacing w:before="0"/>
              <w:ind w:right="64"/>
              <w:rPr>
                <w:sz w:val="16"/>
                <w:szCs w:val="16"/>
              </w:rPr>
            </w:pPr>
            <w:r w:rsidRPr="0061565E">
              <w:rPr>
                <w:sz w:val="16"/>
                <w:szCs w:val="16"/>
              </w:rPr>
              <w:t>Complies with several of the requirements for</w:t>
            </w:r>
            <w:r w:rsidR="00CB48B5" w:rsidRPr="0061565E">
              <w:rPr>
                <w:sz w:val="16"/>
                <w:szCs w:val="16"/>
              </w:rPr>
              <w:t xml:space="preserve"> the</w:t>
            </w:r>
            <w:r w:rsidRPr="0061565E">
              <w:rPr>
                <w:spacing w:val="-12"/>
                <w:sz w:val="16"/>
                <w:szCs w:val="16"/>
              </w:rPr>
              <w:t xml:space="preserve"> </w:t>
            </w:r>
            <w:r w:rsidRPr="0061565E">
              <w:rPr>
                <w:sz w:val="16"/>
                <w:szCs w:val="16"/>
              </w:rPr>
              <w:t>format.</w:t>
            </w:r>
          </w:p>
        </w:tc>
        <w:tc>
          <w:tcPr>
            <w:tcW w:w="3420" w:type="dxa"/>
            <w:tcBorders>
              <w:top w:val="double" w:sz="2" w:space="0" w:color="808080"/>
              <w:left w:val="single" w:sz="12" w:space="0" w:color="D4D0C8"/>
              <w:bottom w:val="double" w:sz="2" w:space="0" w:color="808080"/>
            </w:tcBorders>
          </w:tcPr>
          <w:p w14:paraId="73571B45" w14:textId="5DBBEA02" w:rsidR="00B95D0E" w:rsidRDefault="00AE3957">
            <w:pPr>
              <w:pStyle w:val="TableParagraph"/>
              <w:ind w:left="41" w:right="80"/>
              <w:rPr>
                <w:sz w:val="16"/>
                <w:szCs w:val="16"/>
              </w:rPr>
            </w:pPr>
            <w:r w:rsidRPr="0061565E">
              <w:rPr>
                <w:sz w:val="16"/>
                <w:szCs w:val="16"/>
              </w:rPr>
              <w:t xml:space="preserve">Rarely uses </w:t>
            </w:r>
            <w:r w:rsidR="00CB48B5" w:rsidRPr="0061565E">
              <w:rPr>
                <w:sz w:val="16"/>
                <w:szCs w:val="16"/>
              </w:rPr>
              <w:t xml:space="preserve">block letter format </w:t>
            </w:r>
            <w:r w:rsidRPr="0061565E">
              <w:rPr>
                <w:sz w:val="16"/>
                <w:szCs w:val="16"/>
              </w:rPr>
              <w:t>correctly.</w:t>
            </w:r>
          </w:p>
          <w:p w14:paraId="0D0D2A84" w14:textId="77777777" w:rsidR="00794285" w:rsidRPr="0061565E" w:rsidRDefault="00794285">
            <w:pPr>
              <w:pStyle w:val="TableParagraph"/>
              <w:ind w:left="41" w:right="80"/>
              <w:rPr>
                <w:sz w:val="16"/>
                <w:szCs w:val="16"/>
              </w:rPr>
            </w:pPr>
            <w:bookmarkStart w:id="0" w:name="_GoBack"/>
            <w:bookmarkEnd w:id="0"/>
          </w:p>
          <w:p w14:paraId="73571B46" w14:textId="728BABC1" w:rsidR="00B95D0E" w:rsidRPr="0061565E" w:rsidRDefault="00AE3957">
            <w:pPr>
              <w:pStyle w:val="TableParagraph"/>
              <w:spacing w:before="0"/>
              <w:ind w:left="41" w:right="60"/>
              <w:rPr>
                <w:sz w:val="16"/>
                <w:szCs w:val="16"/>
              </w:rPr>
            </w:pPr>
            <w:r w:rsidRPr="0061565E">
              <w:rPr>
                <w:sz w:val="16"/>
                <w:szCs w:val="16"/>
              </w:rPr>
              <w:t xml:space="preserve">Complies with few of the requirements for </w:t>
            </w:r>
            <w:r w:rsidR="00CB48B5" w:rsidRPr="0061565E">
              <w:rPr>
                <w:sz w:val="16"/>
                <w:szCs w:val="16"/>
              </w:rPr>
              <w:t>the</w:t>
            </w:r>
            <w:r w:rsidRPr="0061565E">
              <w:rPr>
                <w:spacing w:val="-12"/>
                <w:sz w:val="16"/>
                <w:szCs w:val="16"/>
              </w:rPr>
              <w:t xml:space="preserve"> </w:t>
            </w:r>
            <w:r w:rsidRPr="0061565E">
              <w:rPr>
                <w:sz w:val="16"/>
                <w:szCs w:val="16"/>
              </w:rPr>
              <w:t>format.</w:t>
            </w:r>
          </w:p>
        </w:tc>
      </w:tr>
      <w:tr w:rsidR="00B95D0E" w:rsidRPr="0061565E" w14:paraId="73571B4F" w14:textId="77777777" w:rsidTr="0061565E">
        <w:trPr>
          <w:trHeight w:val="1435"/>
        </w:trPr>
        <w:tc>
          <w:tcPr>
            <w:tcW w:w="1340" w:type="dxa"/>
            <w:tcBorders>
              <w:top w:val="double" w:sz="2" w:space="0" w:color="808080"/>
              <w:left w:val="single" w:sz="12" w:space="0" w:color="D4D0C8"/>
              <w:bottom w:val="single" w:sz="18" w:space="0" w:color="808080"/>
              <w:right w:val="single" w:sz="18" w:space="0" w:color="808080"/>
            </w:tcBorders>
          </w:tcPr>
          <w:p w14:paraId="73571B48" w14:textId="77777777" w:rsidR="00B95D0E" w:rsidRPr="0061565E" w:rsidRDefault="00AE3957">
            <w:pPr>
              <w:pStyle w:val="TableParagraph"/>
              <w:spacing w:before="24"/>
              <w:ind w:left="37"/>
              <w:rPr>
                <w:b/>
                <w:sz w:val="16"/>
                <w:szCs w:val="16"/>
              </w:rPr>
            </w:pPr>
            <w:r w:rsidRPr="0061565E">
              <w:rPr>
                <w:b/>
                <w:sz w:val="16"/>
                <w:szCs w:val="16"/>
              </w:rPr>
              <w:t>Conventions</w:t>
            </w:r>
          </w:p>
        </w:tc>
        <w:tc>
          <w:tcPr>
            <w:tcW w:w="2790" w:type="dxa"/>
            <w:tcBorders>
              <w:top w:val="double" w:sz="2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14:paraId="73571B49" w14:textId="77777777" w:rsidR="00B95D0E" w:rsidRPr="0061565E" w:rsidRDefault="00AE3957">
            <w:pPr>
              <w:pStyle w:val="TableParagraph"/>
              <w:ind w:right="-4"/>
              <w:rPr>
                <w:sz w:val="16"/>
                <w:szCs w:val="16"/>
              </w:rPr>
            </w:pPr>
            <w:r w:rsidRPr="0061565E">
              <w:rPr>
                <w:sz w:val="16"/>
                <w:szCs w:val="16"/>
              </w:rPr>
              <w:t>Writer makes no errors in grammar, spelling, capitalization, or punctuation.</w:t>
            </w:r>
          </w:p>
        </w:tc>
        <w:tc>
          <w:tcPr>
            <w:tcW w:w="2610" w:type="dxa"/>
            <w:tcBorders>
              <w:top w:val="double" w:sz="2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14:paraId="73571B4A" w14:textId="77777777" w:rsidR="00B95D0E" w:rsidRPr="0061565E" w:rsidRDefault="00AE3957">
            <w:pPr>
              <w:pStyle w:val="TableParagraph"/>
              <w:rPr>
                <w:sz w:val="16"/>
                <w:szCs w:val="16"/>
              </w:rPr>
            </w:pPr>
            <w:r w:rsidRPr="0061565E">
              <w:rPr>
                <w:sz w:val="16"/>
                <w:szCs w:val="16"/>
              </w:rPr>
              <w:t>Writer makes 1–</w:t>
            </w:r>
          </w:p>
          <w:p w14:paraId="73571B4B" w14:textId="77777777" w:rsidR="00B95D0E" w:rsidRPr="0061565E" w:rsidRDefault="00AE3957">
            <w:pPr>
              <w:pStyle w:val="TableParagraph"/>
              <w:spacing w:before="1"/>
              <w:ind w:right="195"/>
              <w:rPr>
                <w:sz w:val="16"/>
                <w:szCs w:val="16"/>
              </w:rPr>
            </w:pPr>
            <w:r w:rsidRPr="0061565E">
              <w:rPr>
                <w:sz w:val="16"/>
                <w:szCs w:val="16"/>
              </w:rPr>
              <w:t xml:space="preserve">2 errors in grammar, spelling, </w:t>
            </w:r>
            <w:r w:rsidRPr="0061565E">
              <w:rPr>
                <w:w w:val="95"/>
                <w:sz w:val="16"/>
                <w:szCs w:val="16"/>
              </w:rPr>
              <w:t xml:space="preserve">capitalization, </w:t>
            </w:r>
            <w:r w:rsidRPr="0061565E">
              <w:rPr>
                <w:sz w:val="16"/>
                <w:szCs w:val="16"/>
              </w:rPr>
              <w:t>and/or punctuation.</w:t>
            </w:r>
          </w:p>
        </w:tc>
        <w:tc>
          <w:tcPr>
            <w:tcW w:w="3060" w:type="dxa"/>
            <w:tcBorders>
              <w:top w:val="double" w:sz="2" w:space="0" w:color="808080"/>
              <w:left w:val="single" w:sz="18" w:space="0" w:color="808080"/>
              <w:bottom w:val="single" w:sz="18" w:space="0" w:color="808080"/>
            </w:tcBorders>
          </w:tcPr>
          <w:p w14:paraId="73571B4C" w14:textId="77777777" w:rsidR="00B95D0E" w:rsidRPr="0061565E" w:rsidRDefault="00AE3957">
            <w:pPr>
              <w:pStyle w:val="TableParagraph"/>
              <w:rPr>
                <w:sz w:val="16"/>
                <w:szCs w:val="16"/>
              </w:rPr>
            </w:pPr>
            <w:r w:rsidRPr="0061565E">
              <w:rPr>
                <w:sz w:val="16"/>
                <w:szCs w:val="16"/>
              </w:rPr>
              <w:t>Writer makes 3–</w:t>
            </w:r>
          </w:p>
          <w:p w14:paraId="73571B4D" w14:textId="77777777" w:rsidR="00B95D0E" w:rsidRPr="0061565E" w:rsidRDefault="00AE3957">
            <w:pPr>
              <w:pStyle w:val="TableParagraph"/>
              <w:spacing w:before="1"/>
              <w:ind w:right="93"/>
              <w:rPr>
                <w:sz w:val="16"/>
                <w:szCs w:val="16"/>
              </w:rPr>
            </w:pPr>
            <w:r w:rsidRPr="0061565E">
              <w:rPr>
                <w:sz w:val="16"/>
                <w:szCs w:val="16"/>
              </w:rPr>
              <w:t xml:space="preserve">4 errors in grammar, spelling, </w:t>
            </w:r>
            <w:r w:rsidRPr="0061565E">
              <w:rPr>
                <w:w w:val="95"/>
                <w:sz w:val="16"/>
                <w:szCs w:val="16"/>
              </w:rPr>
              <w:t xml:space="preserve">capitalization, </w:t>
            </w:r>
            <w:r w:rsidRPr="0061565E">
              <w:rPr>
                <w:sz w:val="16"/>
                <w:szCs w:val="16"/>
              </w:rPr>
              <w:t>and/or punctuation.</w:t>
            </w:r>
          </w:p>
        </w:tc>
        <w:tc>
          <w:tcPr>
            <w:tcW w:w="3420" w:type="dxa"/>
            <w:tcBorders>
              <w:top w:val="double" w:sz="2" w:space="0" w:color="808080"/>
              <w:bottom w:val="single" w:sz="18" w:space="0" w:color="808080"/>
            </w:tcBorders>
          </w:tcPr>
          <w:p w14:paraId="73571B4E" w14:textId="77777777" w:rsidR="00B95D0E" w:rsidRPr="0061565E" w:rsidRDefault="00AE3957">
            <w:pPr>
              <w:pStyle w:val="TableParagraph"/>
              <w:ind w:left="41" w:right="28"/>
              <w:rPr>
                <w:sz w:val="16"/>
                <w:szCs w:val="16"/>
              </w:rPr>
            </w:pPr>
            <w:r w:rsidRPr="0061565E">
              <w:rPr>
                <w:sz w:val="16"/>
                <w:szCs w:val="16"/>
              </w:rPr>
              <w:t xml:space="preserve">Writer makes more than 4 errors in grammar, spelling, </w:t>
            </w:r>
            <w:r w:rsidRPr="0061565E">
              <w:rPr>
                <w:w w:val="95"/>
                <w:sz w:val="16"/>
                <w:szCs w:val="16"/>
              </w:rPr>
              <w:t xml:space="preserve">capitalization, </w:t>
            </w:r>
            <w:r w:rsidRPr="0061565E">
              <w:rPr>
                <w:sz w:val="16"/>
                <w:szCs w:val="16"/>
              </w:rPr>
              <w:t>and/or punctuation.</w:t>
            </w:r>
          </w:p>
        </w:tc>
      </w:tr>
    </w:tbl>
    <w:p w14:paraId="73571B50" w14:textId="77777777" w:rsidR="00B95D0E" w:rsidRPr="0061565E" w:rsidRDefault="00B95D0E">
      <w:pPr>
        <w:rPr>
          <w:b/>
          <w:sz w:val="16"/>
          <w:szCs w:val="16"/>
        </w:rPr>
      </w:pPr>
    </w:p>
    <w:p w14:paraId="73571B51" w14:textId="77777777" w:rsidR="00B95D0E" w:rsidRPr="0061565E" w:rsidRDefault="00B95D0E">
      <w:pPr>
        <w:rPr>
          <w:b/>
          <w:sz w:val="16"/>
          <w:szCs w:val="16"/>
        </w:rPr>
      </w:pPr>
    </w:p>
    <w:p w14:paraId="73571B52" w14:textId="77777777" w:rsidR="00B95D0E" w:rsidRPr="0061565E" w:rsidRDefault="00B95D0E">
      <w:pPr>
        <w:rPr>
          <w:b/>
          <w:sz w:val="16"/>
          <w:szCs w:val="16"/>
        </w:rPr>
      </w:pPr>
    </w:p>
    <w:p w14:paraId="73571B55" w14:textId="5E49B2FF" w:rsidR="00B95D0E" w:rsidRPr="0061565E" w:rsidRDefault="00B95D0E">
      <w:pPr>
        <w:spacing w:before="6"/>
        <w:rPr>
          <w:b/>
          <w:sz w:val="16"/>
          <w:szCs w:val="16"/>
        </w:rPr>
      </w:pPr>
    </w:p>
    <w:sectPr w:rsidR="00B95D0E" w:rsidRPr="0061565E" w:rsidSect="00831FB8">
      <w:headerReference w:type="default" r:id="rId6"/>
      <w:type w:val="continuous"/>
      <w:pgSz w:w="15840" w:h="12240" w:orient="landscape"/>
      <w:pgMar w:top="1340" w:right="1360" w:bottom="1120" w:left="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65C7F" w14:textId="77777777" w:rsidR="00AE3957" w:rsidRDefault="00AE3957" w:rsidP="00AE3957">
      <w:r>
        <w:separator/>
      </w:r>
    </w:p>
  </w:endnote>
  <w:endnote w:type="continuationSeparator" w:id="0">
    <w:p w14:paraId="1972412C" w14:textId="77777777" w:rsidR="00AE3957" w:rsidRDefault="00AE3957" w:rsidP="00AE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29AC5" w14:textId="77777777" w:rsidR="00AE3957" w:rsidRDefault="00AE3957" w:rsidP="00AE3957">
      <w:r>
        <w:separator/>
      </w:r>
    </w:p>
  </w:footnote>
  <w:footnote w:type="continuationSeparator" w:id="0">
    <w:p w14:paraId="11B34F10" w14:textId="77777777" w:rsidR="00AE3957" w:rsidRDefault="00AE3957" w:rsidP="00AE3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1172C" w14:textId="63EAC459" w:rsidR="0061565E" w:rsidRPr="0061565E" w:rsidRDefault="0061565E" w:rsidP="0061565E">
    <w:pPr>
      <w:pStyle w:val="BodyText"/>
      <w:spacing w:before="80"/>
      <w:ind w:left="107"/>
      <w:rPr>
        <w:sz w:val="16"/>
        <w:szCs w:val="16"/>
      </w:rPr>
    </w:pPr>
    <w:r w:rsidRPr="0061565E">
      <w:rPr>
        <w:sz w:val="16"/>
        <w:szCs w:val="16"/>
      </w:rPr>
      <w:t>Rubric for PSA Pitch Letter to Ms. McDonald</w:t>
    </w:r>
  </w:p>
  <w:p w14:paraId="429C7F74" w14:textId="75CA1093" w:rsidR="0061565E" w:rsidRDefault="0061565E">
    <w:pPr>
      <w:pStyle w:val="Header"/>
    </w:pPr>
  </w:p>
  <w:p w14:paraId="04464CE3" w14:textId="77777777" w:rsidR="0061565E" w:rsidRDefault="00615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D0E"/>
    <w:rsid w:val="0002215C"/>
    <w:rsid w:val="0032786B"/>
    <w:rsid w:val="005B7A00"/>
    <w:rsid w:val="0061565E"/>
    <w:rsid w:val="00672C6D"/>
    <w:rsid w:val="006A3F8F"/>
    <w:rsid w:val="00794285"/>
    <w:rsid w:val="00831FB8"/>
    <w:rsid w:val="00891F29"/>
    <w:rsid w:val="008F5C45"/>
    <w:rsid w:val="00953F02"/>
    <w:rsid w:val="00AE3957"/>
    <w:rsid w:val="00B421B1"/>
    <w:rsid w:val="00B75844"/>
    <w:rsid w:val="00B95D0E"/>
    <w:rsid w:val="00BD7EC7"/>
    <w:rsid w:val="00CB48B5"/>
    <w:rsid w:val="00F4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71B2C"/>
  <w15:docId w15:val="{263A849C-E0B6-459A-ABAE-EB3D2979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"/>
      <w:ind w:left="34"/>
    </w:pPr>
  </w:style>
  <w:style w:type="paragraph" w:styleId="Header">
    <w:name w:val="header"/>
    <w:basedOn w:val="Normal"/>
    <w:link w:val="HeaderChar"/>
    <w:uiPriority w:val="99"/>
    <w:unhideWhenUsed/>
    <w:rsid w:val="00AE39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957"/>
    <w:rPr>
      <w:rFonts w:ascii="Verdana" w:eastAsia="Verdana" w:hAnsi="Verdana" w:cs="Verdan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E39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957"/>
    <w:rPr>
      <w:rFonts w:ascii="Verdana" w:eastAsia="Verdana" w:hAnsi="Verdana" w:cs="Verdan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Project Assessment</dc:title>
  <dc:creator>Cassandra Love</dc:creator>
  <cp:lastModifiedBy>Mike Daly</cp:lastModifiedBy>
  <cp:revision>18</cp:revision>
  <dcterms:created xsi:type="dcterms:W3CDTF">2018-10-30T11:48:00Z</dcterms:created>
  <dcterms:modified xsi:type="dcterms:W3CDTF">2018-11-15T22:02:00Z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2007-07-12T00:00:00Z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2018-10-30T00:00:00Z</vt:filetime>
  </property>
</Properties>
</file>