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03" w:rsidRDefault="00092503" w:rsidP="00092503">
      <w:pPr>
        <w:pStyle w:val="BodyText2"/>
        <w:ind w:firstLine="360"/>
        <w:jc w:val="center"/>
        <w:rPr>
          <w:bCs/>
          <w:sz w:val="28"/>
        </w:rPr>
      </w:pPr>
      <w:r>
        <w:rPr>
          <w:bCs/>
          <w:sz w:val="28"/>
        </w:rPr>
        <w:t>Comprehension Check</w:t>
      </w:r>
      <w:bookmarkStart w:id="0" w:name="_GoBack"/>
      <w:bookmarkEnd w:id="0"/>
    </w:p>
    <w:p w:rsidR="00092503" w:rsidRDefault="00092503" w:rsidP="00092503">
      <w:pPr>
        <w:pStyle w:val="BodyText2"/>
        <w:ind w:firstLine="360"/>
        <w:jc w:val="center"/>
        <w:rPr>
          <w:bCs/>
          <w:sz w:val="32"/>
        </w:rPr>
      </w:pPr>
      <w:r>
        <w:rPr>
          <w:bCs/>
          <w:sz w:val="32"/>
        </w:rPr>
        <w:t>Double Dip</w:t>
      </w:r>
    </w:p>
    <w:p w:rsidR="00092503" w:rsidRDefault="00092503" w:rsidP="00092503">
      <w:pPr>
        <w:pStyle w:val="BodyText2"/>
        <w:ind w:firstLine="360"/>
        <w:rPr>
          <w:sz w:val="28"/>
        </w:rPr>
      </w:pPr>
    </w:p>
    <w:p w:rsidR="00092503" w:rsidRDefault="00092503" w:rsidP="00092503">
      <w:pPr>
        <w:numPr>
          <w:ilvl w:val="0"/>
          <w:numId w:val="1"/>
        </w:numPr>
      </w:pPr>
      <w:r>
        <w:t xml:space="preserve">Write a </w:t>
      </w:r>
      <w:r>
        <w:rPr>
          <w:b/>
        </w:rPr>
        <w:t>T</w:t>
      </w:r>
      <w:r>
        <w:t xml:space="preserve"> beside each statement that describes a </w:t>
      </w:r>
      <w:r>
        <w:rPr>
          <w:b/>
        </w:rPr>
        <w:t>traditional economy</w:t>
      </w:r>
      <w:r>
        <w:t xml:space="preserve">.  Write a </w:t>
      </w:r>
      <w:r>
        <w:rPr>
          <w:b/>
        </w:rPr>
        <w:t>C</w:t>
      </w:r>
      <w:r>
        <w:t xml:space="preserve"> beside each statement that describes a </w:t>
      </w:r>
      <w:r>
        <w:rPr>
          <w:b/>
        </w:rPr>
        <w:t>command economy</w:t>
      </w:r>
      <w:r>
        <w:t xml:space="preserve">.  Write </w:t>
      </w:r>
      <w:r>
        <w:rPr>
          <w:b/>
        </w:rPr>
        <w:t>M</w:t>
      </w:r>
      <w:r>
        <w:t xml:space="preserve"> beside each statement that describes a </w:t>
      </w:r>
      <w:r>
        <w:rPr>
          <w:b/>
        </w:rPr>
        <w:t>market economy</w:t>
      </w:r>
      <w:r>
        <w:t>.</w:t>
      </w:r>
    </w:p>
    <w:p w:rsidR="00092503" w:rsidRDefault="00092503" w:rsidP="00092503">
      <w:pPr>
        <w:ind w:left="360"/>
      </w:pPr>
    </w:p>
    <w:p w:rsidR="00092503" w:rsidRDefault="00092503" w:rsidP="00092503">
      <w:pPr>
        <w:ind w:left="720" w:firstLine="360"/>
      </w:pPr>
      <w:r>
        <w:t>_____ 1.  Economic decisions are based on customs from the past.</w:t>
      </w:r>
    </w:p>
    <w:p w:rsidR="00092503" w:rsidRDefault="00092503" w:rsidP="00092503">
      <w:pPr>
        <w:ind w:left="720" w:firstLine="360"/>
      </w:pPr>
      <w:r>
        <w:t>_____ 2.  Individuals are encouraged to develop new ideas and businesses.</w:t>
      </w:r>
    </w:p>
    <w:p w:rsidR="00092503" w:rsidRDefault="00092503" w:rsidP="00092503">
      <w:pPr>
        <w:ind w:left="720" w:firstLine="360"/>
      </w:pPr>
      <w:r>
        <w:t>_____ 3.  Large numbers of people are involved in decision-making.</w:t>
      </w:r>
    </w:p>
    <w:p w:rsidR="00092503" w:rsidRDefault="00092503" w:rsidP="00092503">
      <w:pPr>
        <w:ind w:left="720" w:firstLine="360"/>
      </w:pPr>
      <w:r>
        <w:t xml:space="preserve">_____ 4.  Economic decisions are made by central planners, like the </w:t>
      </w:r>
    </w:p>
    <w:p w:rsidR="00092503" w:rsidRDefault="00092503" w:rsidP="00092503">
      <w:r>
        <w:t xml:space="preserve">                                  government.</w:t>
      </w:r>
    </w:p>
    <w:p w:rsidR="00092503" w:rsidRDefault="00092503" w:rsidP="00092503">
      <w:pPr>
        <w:ind w:left="720" w:firstLine="360"/>
      </w:pPr>
      <w:r>
        <w:t>_____ 5.  Buyers and sellers make economic decisions.</w:t>
      </w:r>
    </w:p>
    <w:p w:rsidR="00092503" w:rsidRDefault="00092503" w:rsidP="00092503">
      <w:pPr>
        <w:ind w:left="720" w:firstLine="360"/>
      </w:pPr>
      <w:r>
        <w:t>_____ 6.  Land, tools, and factories are privately owned.</w:t>
      </w:r>
    </w:p>
    <w:p w:rsidR="00092503" w:rsidRDefault="00092503" w:rsidP="00092503">
      <w:pPr>
        <w:ind w:left="720" w:firstLine="360"/>
      </w:pPr>
      <w:r>
        <w:t>_____ 7.  Individuals have little choice about the work they do.</w:t>
      </w:r>
    </w:p>
    <w:p w:rsidR="00092503" w:rsidRDefault="00092503" w:rsidP="00092503">
      <w:pPr>
        <w:ind w:left="720" w:firstLine="360"/>
      </w:pPr>
      <w:r>
        <w:t>_____ 8.  Individuals may choose what kind of work they do.</w:t>
      </w:r>
    </w:p>
    <w:p w:rsidR="00092503" w:rsidRDefault="00092503" w:rsidP="00092503">
      <w:pPr>
        <w:ind w:left="720" w:firstLine="360"/>
      </w:pPr>
      <w:r>
        <w:t>_____ 9.  Workers can bargain for higher wages.</w:t>
      </w:r>
    </w:p>
    <w:p w:rsidR="00092503" w:rsidRDefault="00092503" w:rsidP="00092503">
      <w:pPr>
        <w:ind w:left="720" w:firstLine="360"/>
      </w:pPr>
      <w:r>
        <w:t>_____10.  Consumers may buy or not buy products and services.</w:t>
      </w:r>
    </w:p>
    <w:p w:rsidR="00092503" w:rsidRDefault="00092503" w:rsidP="00092503"/>
    <w:p w:rsidR="00092503" w:rsidRDefault="00092503" w:rsidP="00092503">
      <w:pPr>
        <w:numPr>
          <w:ilvl w:val="0"/>
          <w:numId w:val="1"/>
        </w:numPr>
      </w:pPr>
      <w:r>
        <w:t>A. Describe each of the economic systems and give an example of each.</w:t>
      </w:r>
    </w:p>
    <w:p w:rsidR="00092503" w:rsidRDefault="00092503" w:rsidP="00092503">
      <w:pPr>
        <w:ind w:left="1080"/>
      </w:pPr>
      <w:r>
        <w:t>B. Describe one advantage and one disadvantage of each economic system.</w:t>
      </w:r>
    </w:p>
    <w:p w:rsidR="00092503" w:rsidRDefault="00092503" w:rsidP="00092503">
      <w:pPr>
        <w:numPr>
          <w:ilvl w:val="0"/>
          <w:numId w:val="2"/>
        </w:numPr>
      </w:pPr>
      <w:r>
        <w:t xml:space="preserve"> Traditional Economy</w:t>
      </w: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numPr>
          <w:ilvl w:val="0"/>
          <w:numId w:val="2"/>
        </w:numPr>
      </w:pPr>
      <w:r>
        <w:t xml:space="preserve">Command Economy </w:t>
      </w: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numPr>
          <w:ilvl w:val="0"/>
          <w:numId w:val="2"/>
        </w:numPr>
      </w:pPr>
      <w:r>
        <w:t xml:space="preserve">Market Economy </w:t>
      </w: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</w:p>
    <w:p w:rsidR="00092503" w:rsidRDefault="00092503" w:rsidP="00092503">
      <w:pPr>
        <w:ind w:left="1080"/>
      </w:pPr>
      <w:r>
        <w:t>4.   Mixed Economies</w:t>
      </w:r>
    </w:p>
    <w:p w:rsidR="00092503" w:rsidRDefault="00092503" w:rsidP="00092503">
      <w:pPr>
        <w:ind w:left="720" w:firstLine="360"/>
      </w:pPr>
    </w:p>
    <w:p w:rsidR="00092503" w:rsidRDefault="00092503" w:rsidP="00092503">
      <w:pPr>
        <w:ind w:left="360"/>
      </w:pPr>
    </w:p>
    <w:p w:rsidR="00092503" w:rsidRDefault="00092503" w:rsidP="00092503">
      <w:pPr>
        <w:jc w:val="center"/>
        <w:rPr>
          <w:b/>
        </w:rPr>
      </w:pPr>
    </w:p>
    <w:p w:rsidR="00092503" w:rsidRDefault="00092503" w:rsidP="00092503">
      <w:pPr>
        <w:pStyle w:val="BodyText2"/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What are the three basic economic questions that must be answered by a society?  The way the questions are answered determines the nation’s type of economic system.</w:t>
      </w:r>
    </w:p>
    <w:p w:rsidR="00B15D4F" w:rsidRDefault="00B15D4F" w:rsidP="00092503"/>
    <w:sectPr w:rsidR="00B1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B57"/>
    <w:multiLevelType w:val="singleLevel"/>
    <w:tmpl w:val="6874AE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5DBD65B7"/>
    <w:multiLevelType w:val="singleLevel"/>
    <w:tmpl w:val="E60610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03"/>
    <w:rsid w:val="00092503"/>
    <w:rsid w:val="00B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24B8"/>
  <w15:chartTrackingRefBased/>
  <w15:docId w15:val="{DC7610F1-5C56-42B1-A3AD-273573F3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92503"/>
    <w:rPr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9250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2016-11-29T19:24:00Z</dcterms:created>
  <dcterms:modified xsi:type="dcterms:W3CDTF">2016-11-29T19:25:00Z</dcterms:modified>
</cp:coreProperties>
</file>