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D9001" w14:textId="77777777" w:rsidR="001C4B58" w:rsidRPr="005F04A6" w:rsidRDefault="005F04A6">
      <w:pPr>
        <w:rPr>
          <w:sz w:val="52"/>
          <w:szCs w:val="52"/>
        </w:rPr>
      </w:pPr>
      <w:r w:rsidRPr="005F04A6">
        <w:rPr>
          <w:sz w:val="52"/>
          <w:szCs w:val="52"/>
        </w:rPr>
        <w:t>SAMPLE INTRODUCTION</w:t>
      </w:r>
      <w:bookmarkStart w:id="0" w:name="_GoBack"/>
      <w:bookmarkEnd w:id="0"/>
    </w:p>
    <w:p w14:paraId="227A53BA" w14:textId="77777777" w:rsidR="005F04A6" w:rsidRPr="005F04A6" w:rsidRDefault="005F04A6">
      <w:pPr>
        <w:rPr>
          <w:sz w:val="52"/>
          <w:szCs w:val="52"/>
        </w:rPr>
      </w:pPr>
    </w:p>
    <w:p w14:paraId="49EAC67C" w14:textId="77777777" w:rsidR="005F04A6" w:rsidRPr="005F04A6" w:rsidRDefault="005F04A6">
      <w:pPr>
        <w:rPr>
          <w:sz w:val="52"/>
          <w:szCs w:val="52"/>
        </w:rPr>
      </w:pPr>
      <w:r w:rsidRPr="005F04A6">
        <w:rPr>
          <w:sz w:val="52"/>
          <w:szCs w:val="52"/>
          <w:highlight w:val="yellow"/>
        </w:rPr>
        <w:t>As part of our class study of global poverty, we participated in a TWO DOLLAR CHALLENGE. This challenge required us to live on $2.00 of food – each day for three days.</w:t>
      </w:r>
      <w:r w:rsidRPr="005F04A6">
        <w:rPr>
          <w:sz w:val="52"/>
          <w:szCs w:val="52"/>
        </w:rPr>
        <w:t xml:space="preserve"> </w:t>
      </w:r>
      <w:r w:rsidRPr="005F04A6">
        <w:rPr>
          <w:sz w:val="52"/>
          <w:szCs w:val="52"/>
          <w:highlight w:val="green"/>
        </w:rPr>
        <w:t>The goal of the challenge is to help us understand a few of the many constraints faced by the 1 in 10 people around the world who live on less than $2.00 a day.</w:t>
      </w:r>
      <w:r w:rsidRPr="005F04A6">
        <w:rPr>
          <w:sz w:val="52"/>
          <w:szCs w:val="52"/>
        </w:rPr>
        <w:t xml:space="preserve"> </w:t>
      </w:r>
      <w:r w:rsidRPr="005F04A6">
        <w:rPr>
          <w:sz w:val="52"/>
          <w:szCs w:val="52"/>
          <w:highlight w:val="cyan"/>
        </w:rPr>
        <w:t>The rules were simple, we shopped, compared prices, and created a meal plan that would allow to spend just $6.00 over three days.</w:t>
      </w:r>
      <w:r w:rsidRPr="005F04A6">
        <w:rPr>
          <w:sz w:val="52"/>
          <w:szCs w:val="52"/>
        </w:rPr>
        <w:t xml:space="preserve"> </w:t>
      </w:r>
      <w:r w:rsidRPr="005F04A6">
        <w:rPr>
          <w:sz w:val="52"/>
          <w:szCs w:val="52"/>
          <w:highlight w:val="magenta"/>
        </w:rPr>
        <w:t>What follows is what happened over the three days I participated in the challenge.</w:t>
      </w:r>
      <w:r w:rsidRPr="005F04A6">
        <w:rPr>
          <w:sz w:val="52"/>
          <w:szCs w:val="52"/>
        </w:rPr>
        <w:t xml:space="preserve"> </w:t>
      </w:r>
    </w:p>
    <w:sectPr w:rsidR="005F04A6" w:rsidRPr="005F0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A6"/>
    <w:rsid w:val="001C4B58"/>
    <w:rsid w:val="005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459F"/>
  <w15:chartTrackingRefBased/>
  <w15:docId w15:val="{50D57C70-73D1-446D-83F7-8273CF0B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dcterms:created xsi:type="dcterms:W3CDTF">2019-05-13T11:35:00Z</dcterms:created>
  <dcterms:modified xsi:type="dcterms:W3CDTF">2019-05-13T11:44:00Z</dcterms:modified>
</cp:coreProperties>
</file>