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17" w:rsidRDefault="009E0317">
      <w:r>
        <w:rPr>
          <w:noProof/>
        </w:rPr>
        <w:drawing>
          <wp:inline distT="0" distB="0" distL="0" distR="0">
            <wp:extent cx="5692199" cy="5372100"/>
            <wp:effectExtent l="0" t="0" r="3810" b="0"/>
            <wp:docPr id="1" name="Picture 1" descr="http://southafrica-for-dummies.com/image-files/aids-in-southafrica-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thafrica-for-dummies.com/image-files/aids-in-southafrica-sta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05" cy="53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17" w:rsidRDefault="009E0317">
      <w:r>
        <w:t>Q1 – Calculate the total AIDS population in the four nations we are studying – Sudan, Kenya, Nigeria and South Africa</w:t>
      </w:r>
    </w:p>
    <w:p w:rsidR="009A3D09" w:rsidRDefault="009A3D09">
      <w:r>
        <w:tab/>
      </w:r>
      <w:r>
        <w:tab/>
        <w:t>_________________________________________</w:t>
      </w:r>
    </w:p>
    <w:p w:rsidR="009A3D09" w:rsidRDefault="009A3D09"/>
    <w:p w:rsidR="009A3D09" w:rsidRDefault="009A3D09">
      <w:r>
        <w:t xml:space="preserve">Q2. Which African Nation has the lowest amount of reported cases?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9A3D09" w:rsidRDefault="009A3D09"/>
    <w:p w:rsidR="009A3D09" w:rsidRDefault="009A3D09" w:rsidP="009A3D09"/>
    <w:p w:rsidR="009A3D09" w:rsidRDefault="009A3D09" w:rsidP="009A3D09">
      <w:r>
        <w:t>Q3</w:t>
      </w:r>
      <w:r>
        <w:t xml:space="preserve">. Which African Nation has the </w:t>
      </w:r>
      <w:r>
        <w:t>highest</w:t>
      </w:r>
      <w:r>
        <w:t xml:space="preserve"> amount of reported cases?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>___________________________</w:t>
      </w:r>
    </w:p>
    <w:p w:rsidR="009A3D09" w:rsidRDefault="009A3D09" w:rsidP="009A3D09"/>
    <w:p w:rsidR="009A3D09" w:rsidRDefault="009A3D09" w:rsidP="009A3D09">
      <w:r>
        <w:t xml:space="preserve">Q4. Why is South Sudan not included in this report?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bookmarkStart w:id="0" w:name="_GoBack"/>
      <w:bookmarkEnd w:id="0"/>
    </w:p>
    <w:p w:rsidR="009A3D09" w:rsidRDefault="009A3D09"/>
    <w:sectPr w:rsidR="009A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17"/>
    <w:rsid w:val="00752F86"/>
    <w:rsid w:val="009A3D09"/>
    <w:rsid w:val="009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2092"/>
  <w15:chartTrackingRefBased/>
  <w15:docId w15:val="{4433DB00-5C74-4FFF-83D9-B0F44C6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2016-10-17T11:35:00Z</dcterms:created>
  <dcterms:modified xsi:type="dcterms:W3CDTF">2016-10-17T14:56:00Z</dcterms:modified>
</cp:coreProperties>
</file>